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0D006" w14:textId="7AC75C37" w:rsidR="0099192C" w:rsidRDefault="008B0F74" w:rsidP="0099192C">
      <w:pPr>
        <w:spacing w:after="0"/>
      </w:pPr>
      <w:r>
        <w:rPr>
          <w:b/>
          <w:bCs/>
          <w:szCs w:val="22"/>
        </w:rPr>
        <w:t>“</w:t>
      </w:r>
      <w:r w:rsidR="00DF1FF5">
        <w:rPr>
          <w:rFonts w:hint="eastAsia"/>
          <w:b/>
          <w:bCs/>
          <w:szCs w:val="22"/>
        </w:rPr>
        <w:t xml:space="preserve">2027년 AUM </w:t>
      </w:r>
      <w:r w:rsidR="00DF1FF5" w:rsidRPr="00DF1FF5">
        <w:rPr>
          <w:rFonts w:hint="eastAsia"/>
          <w:b/>
          <w:bCs/>
          <w:sz w:val="32"/>
          <w:szCs w:val="32"/>
        </w:rPr>
        <w:t>1조원</w:t>
      </w:r>
      <w:r w:rsidR="00DF1FF5">
        <w:rPr>
          <w:rFonts w:hint="eastAsia"/>
          <w:b/>
          <w:bCs/>
          <w:szCs w:val="22"/>
        </w:rPr>
        <w:t xml:space="preserve">을 향해 </w:t>
      </w:r>
      <w:r w:rsidR="001D4432" w:rsidRPr="007111A8">
        <w:rPr>
          <w:rFonts w:hint="eastAsia"/>
          <w:b/>
          <w:bCs/>
          <w:szCs w:val="22"/>
        </w:rPr>
        <w:t>INK</w:t>
      </w:r>
      <w:r w:rsidR="00DF1FF5">
        <w:rPr>
          <w:rFonts w:hint="eastAsia"/>
          <w:b/>
          <w:bCs/>
          <w:szCs w:val="22"/>
        </w:rPr>
        <w:t>와 함께 성장할 투자운용</w:t>
      </w:r>
      <w:r w:rsidR="00882B06">
        <w:rPr>
          <w:rFonts w:hint="eastAsia"/>
          <w:b/>
          <w:bCs/>
          <w:szCs w:val="22"/>
        </w:rPr>
        <w:t xml:space="preserve"> </w:t>
      </w:r>
      <w:r w:rsidR="00DF1FF5">
        <w:rPr>
          <w:rFonts w:hint="eastAsia"/>
          <w:b/>
          <w:bCs/>
          <w:szCs w:val="22"/>
        </w:rPr>
        <w:t>전문가를 찾습니다.</w:t>
      </w:r>
      <w:r>
        <w:rPr>
          <w:b/>
          <w:bCs/>
          <w:szCs w:val="22"/>
        </w:rPr>
        <w:t>”</w:t>
      </w:r>
      <w:r w:rsidR="001D4432" w:rsidRPr="007111A8">
        <w:rPr>
          <w:rFonts w:hint="eastAsia"/>
          <w:szCs w:val="22"/>
        </w:rPr>
        <w:br/>
      </w:r>
      <w:r w:rsidR="001D4432" w:rsidRPr="007111A8">
        <w:rPr>
          <w:rFonts w:hint="eastAsia"/>
          <w:szCs w:val="22"/>
        </w:rPr>
        <w:br/>
      </w:r>
      <w:r w:rsidR="0099192C">
        <w:rPr>
          <w:rFonts w:hint="eastAsia"/>
        </w:rPr>
        <w:t xml:space="preserve">당사는 80억 규모의 자본금을 바탕으로 2026년 </w:t>
      </w:r>
      <w:r w:rsidR="00D201CF">
        <w:rPr>
          <w:rFonts w:hint="eastAsia"/>
        </w:rPr>
        <w:t xml:space="preserve">8월말 기준 </w:t>
      </w:r>
      <w:r w:rsidR="0099192C">
        <w:rPr>
          <w:rFonts w:hint="eastAsia"/>
        </w:rPr>
        <w:t>AUM 3,</w:t>
      </w:r>
      <w:r w:rsidR="00D201CF">
        <w:rPr>
          <w:rFonts w:hint="eastAsia"/>
        </w:rPr>
        <w:t>780</w:t>
      </w:r>
      <w:r w:rsidR="0099192C">
        <w:rPr>
          <w:rFonts w:hint="eastAsia"/>
        </w:rPr>
        <w:t xml:space="preserve">억 상당의 부동산펀드와 공모주펀드를 운용 중에 있는 자산운용사입니다. </w:t>
      </w:r>
    </w:p>
    <w:p w14:paraId="3CA0A4CD" w14:textId="1C4FAA38" w:rsidR="0099192C" w:rsidRDefault="0099192C" w:rsidP="005569AC">
      <w:pPr>
        <w:spacing w:after="0"/>
      </w:pPr>
      <w:r>
        <w:rPr>
          <w:rFonts w:hint="eastAsia"/>
        </w:rPr>
        <w:t xml:space="preserve">최근 여의도 IFC 건물에서 논현동 지주사 빌딩으로 본점 이전과 동시에 2027년 </w:t>
      </w:r>
      <w:r w:rsidRPr="0048751D">
        <w:rPr>
          <w:rFonts w:hint="eastAsia"/>
          <w:szCs w:val="22"/>
        </w:rPr>
        <w:t>AUM 1조원</w:t>
      </w:r>
      <w:r w:rsidR="005569AC">
        <w:rPr>
          <w:rFonts w:hint="eastAsia"/>
          <w:szCs w:val="22"/>
        </w:rPr>
        <w:t xml:space="preserve"> 달성을목표로 </w:t>
      </w:r>
      <w:r>
        <w:rPr>
          <w:rFonts w:hint="eastAsia"/>
        </w:rPr>
        <w:t>신규 프로젝트 사업확장에 따른 필수 인원을 충원 중에 있습니다.</w:t>
      </w:r>
    </w:p>
    <w:p w14:paraId="05C76D9E" w14:textId="7353C407" w:rsidR="0099192C" w:rsidRDefault="0099192C" w:rsidP="0099192C">
      <w:pPr>
        <w:spacing w:after="0"/>
      </w:pPr>
      <w:r>
        <w:rPr>
          <w:rFonts w:hint="eastAsia"/>
        </w:rPr>
        <w:t>펀드레이징과 딜 소싱을 통한 투자 구조화 및 다양한 금융 조달력, 선제적 리스크 관리 등 탁월한 전문성을 갖춘 시니어들과 함께 일할 수 있는 기회를 자신의 것으로 만드시기 바랍니다.</w:t>
      </w:r>
    </w:p>
    <w:p w14:paraId="18142E90" w14:textId="77777777" w:rsidR="0099192C" w:rsidRDefault="0099192C" w:rsidP="009F1CE4">
      <w:pPr>
        <w:spacing w:after="0"/>
        <w:rPr>
          <w:szCs w:val="22"/>
        </w:rPr>
      </w:pPr>
    </w:p>
    <w:p w14:paraId="771E77AF" w14:textId="77777777" w:rsidR="0099192C" w:rsidRDefault="0099192C" w:rsidP="0099192C">
      <w:pPr>
        <w:spacing w:after="0"/>
        <w:ind w:firstLineChars="100" w:firstLine="220"/>
        <w:rPr>
          <w:szCs w:val="22"/>
        </w:rPr>
      </w:pPr>
    </w:p>
    <w:p w14:paraId="51E2C008" w14:textId="67F4AF9B" w:rsidR="001D4432" w:rsidRPr="007111A8" w:rsidRDefault="001D4432" w:rsidP="0099192C">
      <w:pPr>
        <w:spacing w:after="0"/>
        <w:rPr>
          <w:b/>
          <w:bCs/>
          <w:color w:val="0070C0"/>
          <w:szCs w:val="22"/>
        </w:rPr>
      </w:pPr>
      <w:r w:rsidRPr="007111A8">
        <w:rPr>
          <w:rFonts w:hAnsiTheme="minorEastAsia" w:hint="eastAsia"/>
          <w:b/>
          <w:bCs/>
          <w:color w:val="0070C0"/>
          <w:szCs w:val="22"/>
        </w:rPr>
        <w:t>▣</w:t>
      </w:r>
      <w:r w:rsidRPr="007111A8">
        <w:rPr>
          <w:rFonts w:hint="eastAsia"/>
          <w:b/>
          <w:bCs/>
          <w:color w:val="0070C0"/>
          <w:szCs w:val="22"/>
        </w:rPr>
        <w:t xml:space="preserve"> 모집 부문</w:t>
      </w:r>
    </w:p>
    <w:p w14:paraId="1F10ECC7" w14:textId="39D09CE3" w:rsidR="001D4432" w:rsidRPr="007A45E8" w:rsidRDefault="007D69EC" w:rsidP="0099192C">
      <w:pPr>
        <w:spacing w:after="0"/>
        <w:rPr>
          <w:color w:val="000000" w:themeColor="text1"/>
          <w:szCs w:val="22"/>
        </w:rPr>
      </w:pPr>
      <w:r w:rsidRPr="007A45E8">
        <w:rPr>
          <w:rFonts w:hAnsiTheme="minorEastAsia" w:hint="eastAsia"/>
          <w:color w:val="000000" w:themeColor="text1"/>
          <w:szCs w:val="22"/>
        </w:rPr>
        <w:t>-</w:t>
      </w:r>
      <w:r w:rsidR="001D4432" w:rsidRPr="007A45E8">
        <w:rPr>
          <w:rFonts w:hint="eastAsia"/>
          <w:color w:val="000000" w:themeColor="text1"/>
          <w:szCs w:val="22"/>
        </w:rPr>
        <w:t xml:space="preserve">  투자운용본부 과</w:t>
      </w:r>
      <w:r w:rsidR="005E4375">
        <w:rPr>
          <w:rFonts w:hAnsiTheme="minorEastAsia" w:hint="eastAsia"/>
          <w:color w:val="000000" w:themeColor="text1"/>
          <w:szCs w:val="22"/>
        </w:rPr>
        <w:t>장급 일부 정규직 채용</w:t>
      </w:r>
    </w:p>
    <w:p w14:paraId="4B532720" w14:textId="77777777" w:rsidR="001D4432" w:rsidRPr="007111A8" w:rsidRDefault="001D4432" w:rsidP="0099192C">
      <w:pPr>
        <w:spacing w:after="0"/>
        <w:rPr>
          <w:szCs w:val="22"/>
        </w:rPr>
      </w:pPr>
    </w:p>
    <w:p w14:paraId="31030C6E" w14:textId="13FCE548" w:rsidR="001D4432" w:rsidRPr="007111A8" w:rsidRDefault="001D4432" w:rsidP="009B4AF9">
      <w:pPr>
        <w:spacing w:after="0" w:line="228" w:lineRule="auto"/>
        <w:rPr>
          <w:b/>
          <w:bCs/>
          <w:color w:val="0070C0"/>
          <w:szCs w:val="22"/>
        </w:rPr>
      </w:pPr>
      <w:r w:rsidRPr="007111A8">
        <w:rPr>
          <w:rFonts w:hAnsiTheme="minorEastAsia" w:hint="eastAsia"/>
          <w:b/>
          <w:bCs/>
          <w:color w:val="0070C0"/>
          <w:szCs w:val="22"/>
        </w:rPr>
        <w:t>▣</w:t>
      </w:r>
      <w:r w:rsidRPr="007111A8">
        <w:rPr>
          <w:rFonts w:hint="eastAsia"/>
          <w:b/>
          <w:bCs/>
          <w:color w:val="0070C0"/>
          <w:szCs w:val="22"/>
        </w:rPr>
        <w:t xml:space="preserve"> 주요 업무</w:t>
      </w:r>
    </w:p>
    <w:p w14:paraId="7216F028" w14:textId="666DAC51" w:rsidR="001D4432" w:rsidRPr="007111A8" w:rsidRDefault="007D69EC" w:rsidP="009B4AF9">
      <w:pPr>
        <w:spacing w:after="0" w:line="228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1D4432" w:rsidRPr="007111A8">
        <w:rPr>
          <w:rFonts w:hint="eastAsia"/>
          <w:szCs w:val="22"/>
        </w:rPr>
        <w:t xml:space="preserve">  국내 부동산 펀드의 운용, 매각전략 수립 및 실행</w:t>
      </w:r>
    </w:p>
    <w:p w14:paraId="345DF357" w14:textId="63A556C8" w:rsidR="001D4432" w:rsidRPr="007111A8" w:rsidRDefault="007D69EC" w:rsidP="009B4AF9">
      <w:pPr>
        <w:spacing w:after="0" w:line="228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1D4432" w:rsidRPr="007111A8">
        <w:rPr>
          <w:rFonts w:hint="eastAsia"/>
          <w:szCs w:val="22"/>
        </w:rPr>
        <w:t xml:space="preserve">  </w:t>
      </w:r>
      <w:r w:rsidR="00A34D23" w:rsidRPr="007111A8">
        <w:rPr>
          <w:rFonts w:hint="eastAsia"/>
          <w:szCs w:val="22"/>
        </w:rPr>
        <w:t xml:space="preserve">관리 업무 : 계약사항, </w:t>
      </w:r>
      <w:r w:rsidR="001D4432" w:rsidRPr="007111A8">
        <w:rPr>
          <w:rFonts w:hint="eastAsia"/>
          <w:szCs w:val="22"/>
        </w:rPr>
        <w:t xml:space="preserve">투자자 및 </w:t>
      </w:r>
      <w:r w:rsidR="00E95FD6">
        <w:rPr>
          <w:rFonts w:hint="eastAsia"/>
          <w:szCs w:val="22"/>
        </w:rPr>
        <w:t xml:space="preserve">부동산 </w:t>
      </w:r>
      <w:r w:rsidR="00BF4460" w:rsidRPr="007111A8">
        <w:rPr>
          <w:rFonts w:hint="eastAsia"/>
          <w:szCs w:val="22"/>
        </w:rPr>
        <w:t xml:space="preserve">신탁사, </w:t>
      </w:r>
      <w:r w:rsidR="00E95FD6">
        <w:rPr>
          <w:rFonts w:hint="eastAsia"/>
          <w:szCs w:val="22"/>
        </w:rPr>
        <w:t>PM사, 사무수탁사</w:t>
      </w:r>
      <w:r w:rsidR="00BB1781">
        <w:rPr>
          <w:rFonts w:hint="eastAsia"/>
          <w:szCs w:val="22"/>
        </w:rPr>
        <w:t xml:space="preserve"> 등</w:t>
      </w:r>
    </w:p>
    <w:p w14:paraId="429112D3" w14:textId="516FAD06" w:rsidR="001D4432" w:rsidRPr="007111A8" w:rsidRDefault="007D69EC" w:rsidP="009B4AF9">
      <w:pPr>
        <w:spacing w:after="0" w:line="228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1D4432" w:rsidRPr="007111A8">
        <w:rPr>
          <w:rFonts w:hint="eastAsia"/>
          <w:szCs w:val="22"/>
        </w:rPr>
        <w:t xml:space="preserve">  </w:t>
      </w:r>
      <w:r w:rsidR="00A34D23" w:rsidRPr="007111A8">
        <w:rPr>
          <w:rFonts w:hint="eastAsia"/>
          <w:szCs w:val="22"/>
        </w:rPr>
        <w:t>감독기관 보고 및 공시 자료 작성</w:t>
      </w:r>
    </w:p>
    <w:p w14:paraId="0E97DA09" w14:textId="72D40561" w:rsidR="00A34D23" w:rsidRDefault="007D69EC" w:rsidP="009B4AF9">
      <w:pPr>
        <w:spacing w:after="0" w:line="228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A34D23" w:rsidRPr="007111A8">
        <w:rPr>
          <w:rFonts w:hint="eastAsia"/>
          <w:szCs w:val="22"/>
        </w:rPr>
        <w:t xml:space="preserve">  투자운용본부 협업을 통한 신규펀드 설정 참여</w:t>
      </w:r>
    </w:p>
    <w:p w14:paraId="791524E2" w14:textId="77777777" w:rsidR="00565082" w:rsidRPr="00565082" w:rsidRDefault="00565082" w:rsidP="00565082">
      <w:pPr>
        <w:spacing w:after="0" w:line="228" w:lineRule="auto"/>
        <w:rPr>
          <w:szCs w:val="22"/>
        </w:rPr>
      </w:pPr>
    </w:p>
    <w:p w14:paraId="2954CDDE" w14:textId="3B34FC6B" w:rsidR="00565082" w:rsidRPr="00565082" w:rsidRDefault="00565082" w:rsidP="00565082">
      <w:pPr>
        <w:spacing w:after="0" w:line="228" w:lineRule="auto"/>
        <w:rPr>
          <w:b/>
          <w:bCs/>
          <w:color w:val="0070C0"/>
          <w:szCs w:val="22"/>
        </w:rPr>
      </w:pPr>
      <w:r w:rsidRPr="00565082">
        <w:rPr>
          <w:rFonts w:hint="eastAsia"/>
          <w:b/>
          <w:bCs/>
          <w:color w:val="0070C0"/>
          <w:szCs w:val="22"/>
        </w:rPr>
        <w:t>▣</w:t>
      </w:r>
      <w:r w:rsidRPr="00565082">
        <w:rPr>
          <w:b/>
          <w:bCs/>
          <w:color w:val="0070C0"/>
          <w:szCs w:val="22"/>
        </w:rPr>
        <w:t xml:space="preserve"> 현재 당팀 수행 프로젝트</w:t>
      </w:r>
    </w:p>
    <w:p w14:paraId="258A1E26" w14:textId="72AC54AE" w:rsidR="00567703" w:rsidRDefault="007D69EC" w:rsidP="00567703">
      <w:pPr>
        <w:spacing w:after="0" w:line="228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567703">
        <w:rPr>
          <w:rFonts w:hint="eastAsia"/>
          <w:szCs w:val="22"/>
        </w:rPr>
        <w:t xml:space="preserve">  </w:t>
      </w:r>
      <w:r w:rsidR="00567703" w:rsidRPr="00567703">
        <w:rPr>
          <w:szCs w:val="22"/>
        </w:rPr>
        <w:t>청년주택 펀드운용 [수익자</w:t>
      </w:r>
      <w:r w:rsidR="009C2E25">
        <w:rPr>
          <w:rFonts w:hint="eastAsia"/>
          <w:szCs w:val="22"/>
        </w:rPr>
        <w:t xml:space="preserve"> </w:t>
      </w:r>
      <w:r w:rsidR="00567703" w:rsidRPr="00567703">
        <w:rPr>
          <w:szCs w:val="22"/>
        </w:rPr>
        <w:t>: 공제회, 1군 시공사]</w:t>
      </w:r>
    </w:p>
    <w:p w14:paraId="2393C9F4" w14:textId="30819C93" w:rsidR="00567703" w:rsidRPr="00567703" w:rsidRDefault="007D69EC" w:rsidP="00567703">
      <w:pPr>
        <w:spacing w:after="0" w:line="228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565082">
        <w:rPr>
          <w:rFonts w:hint="eastAsia"/>
          <w:szCs w:val="22"/>
        </w:rPr>
        <w:t xml:space="preserve">  </w:t>
      </w:r>
      <w:r w:rsidR="00567703" w:rsidRPr="00567703">
        <w:rPr>
          <w:szCs w:val="22"/>
        </w:rPr>
        <w:t>강남/성수/홍대 지역 업무시설, 호텔 개발사업 신규 검토 및 투자 비히클 설정</w:t>
      </w:r>
    </w:p>
    <w:p w14:paraId="4C770F6E" w14:textId="4C540980" w:rsidR="00A34D23" w:rsidRDefault="007D69EC" w:rsidP="00565082">
      <w:pPr>
        <w:spacing w:after="0" w:line="228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565082">
        <w:rPr>
          <w:rFonts w:hint="eastAsia"/>
          <w:szCs w:val="22"/>
        </w:rPr>
        <w:t xml:space="preserve">  </w:t>
      </w:r>
      <w:r w:rsidR="00565082" w:rsidRPr="00565082">
        <w:rPr>
          <w:szCs w:val="22"/>
        </w:rPr>
        <w:t>GBD 업무시설 개발사업 투자자 심의 준비 및 투자 비히클 설정</w:t>
      </w:r>
    </w:p>
    <w:p w14:paraId="475265A4" w14:textId="77777777" w:rsidR="00565082" w:rsidRPr="007D69EC" w:rsidRDefault="00565082" w:rsidP="00565082">
      <w:pPr>
        <w:spacing w:after="0" w:line="228" w:lineRule="auto"/>
        <w:rPr>
          <w:szCs w:val="22"/>
        </w:rPr>
      </w:pPr>
    </w:p>
    <w:p w14:paraId="7F928E45" w14:textId="5974BCBD" w:rsidR="00A34D23" w:rsidRPr="007111A8" w:rsidRDefault="00A34D23" w:rsidP="009B4AF9">
      <w:pPr>
        <w:spacing w:after="0" w:line="228" w:lineRule="auto"/>
        <w:rPr>
          <w:b/>
          <w:bCs/>
          <w:color w:val="0070C0"/>
          <w:szCs w:val="22"/>
        </w:rPr>
      </w:pPr>
      <w:r w:rsidRPr="007111A8">
        <w:rPr>
          <w:rFonts w:hAnsiTheme="minorEastAsia" w:hint="eastAsia"/>
          <w:b/>
          <w:bCs/>
          <w:color w:val="0070C0"/>
          <w:szCs w:val="22"/>
        </w:rPr>
        <w:t>▣</w:t>
      </w:r>
      <w:r w:rsidRPr="007111A8">
        <w:rPr>
          <w:rFonts w:hint="eastAsia"/>
          <w:b/>
          <w:bCs/>
          <w:color w:val="0070C0"/>
          <w:szCs w:val="22"/>
        </w:rPr>
        <w:t xml:space="preserve"> 지원</w:t>
      </w:r>
      <w:r w:rsidR="00464684" w:rsidRPr="007111A8">
        <w:rPr>
          <w:rFonts w:hint="eastAsia"/>
          <w:b/>
          <w:bCs/>
          <w:color w:val="0070C0"/>
          <w:szCs w:val="22"/>
        </w:rPr>
        <w:t xml:space="preserve"> </w:t>
      </w:r>
      <w:r w:rsidRPr="007111A8">
        <w:rPr>
          <w:rFonts w:hint="eastAsia"/>
          <w:b/>
          <w:bCs/>
          <w:color w:val="0070C0"/>
          <w:szCs w:val="22"/>
        </w:rPr>
        <w:t>자격</w:t>
      </w:r>
      <w:r w:rsidR="006E57FA" w:rsidRPr="007111A8">
        <w:rPr>
          <w:rFonts w:hint="eastAsia"/>
          <w:b/>
          <w:bCs/>
          <w:color w:val="0070C0"/>
          <w:szCs w:val="22"/>
        </w:rPr>
        <w:t xml:space="preserve"> </w:t>
      </w:r>
    </w:p>
    <w:p w14:paraId="635DE546" w14:textId="1B20326C" w:rsidR="007D69EC" w:rsidRDefault="007D69EC" w:rsidP="009B4AF9">
      <w:pPr>
        <w:spacing w:after="0" w:line="228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A34D23" w:rsidRPr="007111A8">
        <w:rPr>
          <w:rFonts w:hint="eastAsia"/>
          <w:szCs w:val="22"/>
        </w:rPr>
        <w:t xml:space="preserve">  4년제 학사 학위 or 동등한 수준의 학위 보유자</w:t>
      </w:r>
    </w:p>
    <w:p w14:paraId="42A9A4F2" w14:textId="1F99BA50" w:rsidR="0027759F" w:rsidRPr="007D69EC" w:rsidRDefault="007D69EC" w:rsidP="009B4AF9">
      <w:pPr>
        <w:spacing w:after="0" w:line="228" w:lineRule="auto"/>
        <w:rPr>
          <w:szCs w:val="22"/>
        </w:rPr>
      </w:pPr>
      <w:r>
        <w:rPr>
          <w:rFonts w:hAnsiTheme="minorEastAsia" w:hint="eastAsia"/>
          <w:b/>
          <w:bCs/>
          <w:szCs w:val="22"/>
        </w:rPr>
        <w:t>-</w:t>
      </w:r>
      <w:r w:rsidR="0027759F" w:rsidRPr="007111A8">
        <w:rPr>
          <w:b/>
          <w:bCs/>
          <w:szCs w:val="22"/>
        </w:rPr>
        <w:t xml:space="preserve"> </w:t>
      </w:r>
      <w:r w:rsidR="0027759F" w:rsidRPr="007111A8">
        <w:rPr>
          <w:rFonts w:hint="eastAsia"/>
          <w:szCs w:val="22"/>
        </w:rPr>
        <w:t xml:space="preserve"> 자본시장법상 자산운용사 근무에 결격 사유가 없는 자</w:t>
      </w:r>
    </w:p>
    <w:p w14:paraId="47AFD8FB" w14:textId="294278AB" w:rsidR="00A34D23" w:rsidRPr="007D69EC" w:rsidRDefault="00A34D23" w:rsidP="009B4AF9">
      <w:pPr>
        <w:spacing w:after="0" w:line="228" w:lineRule="auto"/>
        <w:rPr>
          <w:rFonts w:hAnsiTheme="minorEastAsia"/>
          <w:szCs w:val="22"/>
        </w:rPr>
      </w:pPr>
    </w:p>
    <w:p w14:paraId="60633853" w14:textId="7FB70FC6" w:rsidR="00464684" w:rsidRPr="007111A8" w:rsidRDefault="00464684" w:rsidP="009B4AF9">
      <w:pPr>
        <w:spacing w:after="0" w:line="228" w:lineRule="auto"/>
        <w:rPr>
          <w:b/>
          <w:bCs/>
          <w:color w:val="0070C0"/>
          <w:szCs w:val="22"/>
        </w:rPr>
      </w:pPr>
      <w:r w:rsidRPr="007111A8">
        <w:rPr>
          <w:rFonts w:hAnsiTheme="minorEastAsia" w:hint="eastAsia"/>
          <w:b/>
          <w:bCs/>
          <w:color w:val="0070C0"/>
          <w:szCs w:val="22"/>
        </w:rPr>
        <w:t>▣</w:t>
      </w:r>
      <w:r w:rsidRPr="007111A8">
        <w:rPr>
          <w:rFonts w:hint="eastAsia"/>
          <w:b/>
          <w:bCs/>
          <w:color w:val="0070C0"/>
          <w:szCs w:val="22"/>
        </w:rPr>
        <w:t xml:space="preserve"> 지원 요건 및 우대 사항</w:t>
      </w:r>
    </w:p>
    <w:p w14:paraId="2CE52E58" w14:textId="35FE631A" w:rsidR="00464684" w:rsidRPr="007111A8" w:rsidRDefault="007D69EC" w:rsidP="009B4AF9">
      <w:pPr>
        <w:spacing w:after="0" w:line="228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464684" w:rsidRPr="007111A8">
        <w:rPr>
          <w:szCs w:val="22"/>
        </w:rPr>
        <w:t xml:space="preserve"> </w:t>
      </w:r>
      <w:r w:rsidR="00464684" w:rsidRPr="007111A8">
        <w:rPr>
          <w:rFonts w:hint="eastAsia"/>
          <w:szCs w:val="22"/>
        </w:rPr>
        <w:t xml:space="preserve"> 부동산 분야 업무 경력 4년 이상</w:t>
      </w:r>
    </w:p>
    <w:p w14:paraId="59971AD7" w14:textId="7AC1DE10" w:rsidR="00464684" w:rsidRPr="007111A8" w:rsidRDefault="007D69EC" w:rsidP="009B4AF9">
      <w:pPr>
        <w:spacing w:after="0" w:line="228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464684" w:rsidRPr="007111A8">
        <w:rPr>
          <w:szCs w:val="22"/>
        </w:rPr>
        <w:t xml:space="preserve"> </w:t>
      </w:r>
      <w:r w:rsidR="00464684" w:rsidRPr="007111A8">
        <w:rPr>
          <w:rFonts w:hint="eastAsia"/>
          <w:szCs w:val="22"/>
        </w:rPr>
        <w:t xml:space="preserve"> 부동산 펀드 운용 경력 2년 이상</w:t>
      </w:r>
    </w:p>
    <w:p w14:paraId="4E4E1EAB" w14:textId="5CC75422" w:rsidR="006B1312" w:rsidRDefault="007D69EC" w:rsidP="009B4AF9">
      <w:pPr>
        <w:spacing w:after="0" w:line="228" w:lineRule="auto"/>
        <w:ind w:left="220" w:hangingChars="100" w:hanging="220"/>
        <w:rPr>
          <w:szCs w:val="22"/>
        </w:rPr>
      </w:pPr>
      <w:r>
        <w:rPr>
          <w:rFonts w:hAnsiTheme="minorEastAsia" w:hint="eastAsia"/>
          <w:b/>
          <w:bCs/>
          <w:szCs w:val="22"/>
        </w:rPr>
        <w:t>-</w:t>
      </w:r>
      <w:r w:rsidR="00C47990" w:rsidRPr="007111A8">
        <w:rPr>
          <w:b/>
          <w:bCs/>
          <w:szCs w:val="22"/>
        </w:rPr>
        <w:t xml:space="preserve"> </w:t>
      </w:r>
      <w:r w:rsidR="00C47990" w:rsidRPr="007111A8">
        <w:rPr>
          <w:rFonts w:hint="eastAsia"/>
          <w:b/>
          <w:bCs/>
          <w:szCs w:val="22"/>
        </w:rPr>
        <w:t xml:space="preserve"> </w:t>
      </w:r>
      <w:r w:rsidR="005170CA" w:rsidRPr="007111A8">
        <w:rPr>
          <w:rFonts w:hint="eastAsia"/>
          <w:szCs w:val="22"/>
        </w:rPr>
        <w:t>해당 근무 경력자 (자산운용사,</w:t>
      </w:r>
      <w:r w:rsidR="00262B6B" w:rsidRPr="007111A8">
        <w:rPr>
          <w:rFonts w:hint="eastAsia"/>
          <w:szCs w:val="22"/>
        </w:rPr>
        <w:t xml:space="preserve"> 리츠AMC, </w:t>
      </w:r>
      <w:r w:rsidR="00C47990" w:rsidRPr="007111A8">
        <w:rPr>
          <w:rFonts w:hint="eastAsia"/>
          <w:szCs w:val="22"/>
        </w:rPr>
        <w:t xml:space="preserve">증권사 </w:t>
      </w:r>
      <w:r w:rsidR="00E95FD6">
        <w:rPr>
          <w:rFonts w:hint="eastAsia"/>
          <w:szCs w:val="22"/>
        </w:rPr>
        <w:t>IB</w:t>
      </w:r>
      <w:r w:rsidR="005170CA" w:rsidRPr="007111A8">
        <w:rPr>
          <w:rFonts w:hint="eastAsia"/>
          <w:szCs w:val="22"/>
        </w:rPr>
        <w:t>, 시행사, 건설사</w:t>
      </w:r>
      <w:r w:rsidR="009B4AF9">
        <w:rPr>
          <w:rFonts w:hint="eastAsia"/>
          <w:szCs w:val="22"/>
        </w:rPr>
        <w:t>,</w:t>
      </w:r>
      <w:r w:rsidR="009B4AF9" w:rsidRPr="009B4AF9">
        <w:rPr>
          <w:rFonts w:hint="eastAsia"/>
          <w:szCs w:val="22"/>
        </w:rPr>
        <w:t xml:space="preserve"> </w:t>
      </w:r>
      <w:r w:rsidR="006B1312">
        <w:rPr>
          <w:rFonts w:hint="eastAsia"/>
          <w:szCs w:val="22"/>
        </w:rPr>
        <w:t xml:space="preserve">부동산 </w:t>
      </w:r>
      <w:r w:rsidR="009B4AF9" w:rsidRPr="007111A8">
        <w:rPr>
          <w:rFonts w:hint="eastAsia"/>
          <w:szCs w:val="22"/>
        </w:rPr>
        <w:t xml:space="preserve">신탁사, 저축은행, </w:t>
      </w:r>
    </w:p>
    <w:p w14:paraId="51984A85" w14:textId="29105970" w:rsidR="00C47990" w:rsidRPr="007111A8" w:rsidRDefault="009B4AF9" w:rsidP="006B1312">
      <w:pPr>
        <w:spacing w:after="0" w:line="228" w:lineRule="auto"/>
        <w:ind w:leftChars="100" w:left="220"/>
        <w:rPr>
          <w:szCs w:val="22"/>
        </w:rPr>
      </w:pPr>
      <w:r w:rsidRPr="007111A8">
        <w:rPr>
          <w:rFonts w:hint="eastAsia"/>
          <w:szCs w:val="22"/>
        </w:rPr>
        <w:t>공제회, 공제회 사업 등)</w:t>
      </w:r>
    </w:p>
    <w:p w14:paraId="2C8E0BB0" w14:textId="478B8D2A" w:rsidR="00464684" w:rsidRPr="007111A8" w:rsidRDefault="007D69EC" w:rsidP="009B4AF9">
      <w:pPr>
        <w:spacing w:after="0" w:line="228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464684" w:rsidRPr="007111A8">
        <w:rPr>
          <w:szCs w:val="22"/>
        </w:rPr>
        <w:t xml:space="preserve"> </w:t>
      </w:r>
      <w:r w:rsidR="00464684" w:rsidRPr="007111A8">
        <w:rPr>
          <w:rFonts w:hint="eastAsia"/>
          <w:szCs w:val="22"/>
        </w:rPr>
        <w:t xml:space="preserve"> </w:t>
      </w:r>
      <w:r w:rsidR="0027759F" w:rsidRPr="007111A8">
        <w:rPr>
          <w:rFonts w:hint="eastAsia"/>
          <w:szCs w:val="22"/>
        </w:rPr>
        <w:t>우대 자격증 보유자 (</w:t>
      </w:r>
      <w:r w:rsidR="00464684" w:rsidRPr="007111A8">
        <w:rPr>
          <w:rFonts w:hint="eastAsia"/>
          <w:szCs w:val="22"/>
        </w:rPr>
        <w:t>투자자산운용사</w:t>
      </w:r>
      <w:r w:rsidR="00C47990" w:rsidRPr="007111A8">
        <w:rPr>
          <w:rFonts w:hint="eastAsia"/>
          <w:szCs w:val="22"/>
        </w:rPr>
        <w:t>, 감정평가사, 공인중개사 등)</w:t>
      </w:r>
    </w:p>
    <w:p w14:paraId="53AAF6AB" w14:textId="77777777" w:rsidR="000A447B" w:rsidRDefault="000A447B" w:rsidP="009B4AF9">
      <w:pPr>
        <w:spacing w:after="0" w:line="228" w:lineRule="auto"/>
        <w:rPr>
          <w:szCs w:val="22"/>
        </w:rPr>
      </w:pPr>
    </w:p>
    <w:p w14:paraId="1DE2B2E0" w14:textId="71C60E44" w:rsidR="00A601A5" w:rsidRPr="007111A8" w:rsidRDefault="00A601A5" w:rsidP="00A601A5">
      <w:pPr>
        <w:spacing w:after="0" w:line="228" w:lineRule="auto"/>
        <w:rPr>
          <w:b/>
          <w:bCs/>
          <w:color w:val="0070C0"/>
          <w:szCs w:val="22"/>
        </w:rPr>
      </w:pPr>
      <w:r w:rsidRPr="007111A8">
        <w:rPr>
          <w:rFonts w:hAnsiTheme="minorEastAsia" w:hint="eastAsia"/>
          <w:b/>
          <w:bCs/>
          <w:color w:val="0070C0"/>
          <w:szCs w:val="22"/>
        </w:rPr>
        <w:t>▣</w:t>
      </w:r>
      <w:r w:rsidRPr="007111A8">
        <w:rPr>
          <w:rFonts w:hint="eastAsia"/>
          <w:b/>
          <w:bCs/>
          <w:color w:val="0070C0"/>
          <w:szCs w:val="22"/>
        </w:rPr>
        <w:t xml:space="preserve"> </w:t>
      </w:r>
      <w:r>
        <w:rPr>
          <w:rFonts w:hint="eastAsia"/>
          <w:b/>
          <w:bCs/>
          <w:color w:val="0070C0"/>
          <w:szCs w:val="22"/>
        </w:rPr>
        <w:t>복리 후생</w:t>
      </w:r>
    </w:p>
    <w:p w14:paraId="2680BA7D" w14:textId="16BDAC63" w:rsidR="001C46AF" w:rsidRDefault="00A601A5" w:rsidP="009B4AF9">
      <w:pPr>
        <w:spacing w:after="0" w:line="228" w:lineRule="auto"/>
        <w:rPr>
          <w:color w:val="000000" w:themeColor="text1"/>
          <w:szCs w:val="22"/>
        </w:rPr>
      </w:pPr>
      <w:r>
        <w:rPr>
          <w:rFonts w:hAnsiTheme="minorEastAsia" w:hint="eastAsia"/>
          <w:color w:val="000000" w:themeColor="text1"/>
          <w:szCs w:val="22"/>
        </w:rPr>
        <w:lastRenderedPageBreak/>
        <w:t>-</w:t>
      </w:r>
      <w:r w:rsidRPr="00826E21">
        <w:rPr>
          <w:rFonts w:hint="eastAsia"/>
          <w:color w:val="000000" w:themeColor="text1"/>
          <w:szCs w:val="22"/>
        </w:rPr>
        <w:t xml:space="preserve">  </w:t>
      </w:r>
      <w:r>
        <w:rPr>
          <w:rFonts w:hint="eastAsia"/>
          <w:color w:val="000000" w:themeColor="text1"/>
          <w:szCs w:val="22"/>
        </w:rPr>
        <w:t>종합건강검진</w:t>
      </w:r>
      <w:r w:rsidR="004332DB">
        <w:rPr>
          <w:rFonts w:hint="eastAsia"/>
          <w:color w:val="000000" w:themeColor="text1"/>
          <w:szCs w:val="22"/>
        </w:rPr>
        <w:t>비 지원</w:t>
      </w:r>
    </w:p>
    <w:p w14:paraId="64A4E1F6" w14:textId="77777777" w:rsidR="001C46AF" w:rsidRDefault="001C46AF" w:rsidP="009B4AF9">
      <w:pPr>
        <w:spacing w:after="0" w:line="228" w:lineRule="auto"/>
        <w:rPr>
          <w:color w:val="000000" w:themeColor="text1"/>
          <w:szCs w:val="22"/>
        </w:rPr>
      </w:pPr>
      <w:r>
        <w:rPr>
          <w:rFonts w:hint="eastAsia"/>
          <w:color w:val="000000" w:themeColor="text1"/>
          <w:szCs w:val="22"/>
        </w:rPr>
        <w:t xml:space="preserve">-  </w:t>
      </w:r>
      <w:r w:rsidR="00A601A5">
        <w:rPr>
          <w:rFonts w:hint="eastAsia"/>
          <w:color w:val="000000" w:themeColor="text1"/>
          <w:szCs w:val="22"/>
        </w:rPr>
        <w:t>패밀리데이</w:t>
      </w:r>
      <w:r>
        <w:rPr>
          <w:rFonts w:hint="eastAsia"/>
          <w:color w:val="000000" w:themeColor="text1"/>
          <w:szCs w:val="22"/>
        </w:rPr>
        <w:t xml:space="preserve"> </w:t>
      </w:r>
      <w:r w:rsidR="00A601A5">
        <w:rPr>
          <w:rFonts w:hint="eastAsia"/>
          <w:color w:val="000000" w:themeColor="text1"/>
          <w:szCs w:val="22"/>
        </w:rPr>
        <w:t>(매월 마지막주 금요일 1시간 조기 퇴근)</w:t>
      </w:r>
    </w:p>
    <w:p w14:paraId="31121548" w14:textId="7E864867" w:rsidR="00A601A5" w:rsidRDefault="001C46AF" w:rsidP="009B4AF9">
      <w:pPr>
        <w:spacing w:after="0" w:line="228" w:lineRule="auto"/>
        <w:rPr>
          <w:szCs w:val="22"/>
        </w:rPr>
      </w:pPr>
      <w:r>
        <w:rPr>
          <w:rFonts w:hint="eastAsia"/>
          <w:color w:val="000000" w:themeColor="text1"/>
          <w:szCs w:val="22"/>
        </w:rPr>
        <w:t xml:space="preserve">- </w:t>
      </w:r>
      <w:r w:rsidR="00A601A5">
        <w:rPr>
          <w:rFonts w:hint="eastAsia"/>
          <w:color w:val="000000" w:themeColor="text1"/>
          <w:szCs w:val="22"/>
        </w:rPr>
        <w:t xml:space="preserve"> 생일 문화상품권 지급</w:t>
      </w:r>
    </w:p>
    <w:p w14:paraId="7C7E8C8B" w14:textId="77777777" w:rsidR="00A601A5" w:rsidRPr="00A601A5" w:rsidRDefault="00A601A5" w:rsidP="009B4AF9">
      <w:pPr>
        <w:spacing w:after="0" w:line="228" w:lineRule="auto"/>
        <w:rPr>
          <w:szCs w:val="22"/>
        </w:rPr>
      </w:pPr>
    </w:p>
    <w:p w14:paraId="3D2304E9" w14:textId="5561A7E5" w:rsidR="007111A8" w:rsidRPr="007111A8" w:rsidRDefault="007111A8" w:rsidP="009B4AF9">
      <w:pPr>
        <w:spacing w:after="0" w:line="228" w:lineRule="auto"/>
        <w:rPr>
          <w:b/>
          <w:bCs/>
          <w:color w:val="0070C0"/>
          <w:szCs w:val="22"/>
        </w:rPr>
      </w:pPr>
      <w:r w:rsidRPr="007111A8">
        <w:rPr>
          <w:rFonts w:hAnsiTheme="minorEastAsia" w:hint="eastAsia"/>
          <w:b/>
          <w:bCs/>
          <w:color w:val="0070C0"/>
          <w:szCs w:val="22"/>
        </w:rPr>
        <w:t>▣</w:t>
      </w:r>
      <w:r w:rsidRPr="007111A8">
        <w:rPr>
          <w:rFonts w:hint="eastAsia"/>
          <w:b/>
          <w:bCs/>
          <w:color w:val="0070C0"/>
          <w:szCs w:val="22"/>
        </w:rPr>
        <w:t xml:space="preserve"> 기타</w:t>
      </w:r>
      <w:r>
        <w:rPr>
          <w:rFonts w:hint="eastAsia"/>
          <w:b/>
          <w:bCs/>
          <w:color w:val="0070C0"/>
          <w:szCs w:val="22"/>
        </w:rPr>
        <w:t xml:space="preserve"> 사항</w:t>
      </w:r>
    </w:p>
    <w:p w14:paraId="39CD2711" w14:textId="633045CF" w:rsidR="007111A8" w:rsidRDefault="007D69EC" w:rsidP="009B4AF9">
      <w:pPr>
        <w:spacing w:after="0" w:line="228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7111A8" w:rsidRPr="007111A8">
        <w:rPr>
          <w:rFonts w:hint="eastAsia"/>
          <w:szCs w:val="22"/>
        </w:rPr>
        <w:t xml:space="preserve"> </w:t>
      </w:r>
      <w:r w:rsidR="007111A8">
        <w:rPr>
          <w:rFonts w:hint="eastAsia"/>
          <w:szCs w:val="22"/>
        </w:rPr>
        <w:t xml:space="preserve"> 근무지 : 서울 강남구 학동로 305, 3층 (논현동, 논현제일빌딩)</w:t>
      </w:r>
    </w:p>
    <w:p w14:paraId="54509F59" w14:textId="7C3FFDAE" w:rsidR="007111A8" w:rsidRPr="007111A8" w:rsidRDefault="007D69EC" w:rsidP="009B4AF9">
      <w:pPr>
        <w:spacing w:after="0" w:line="228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7111A8">
        <w:rPr>
          <w:rFonts w:hint="eastAsia"/>
          <w:szCs w:val="22"/>
        </w:rPr>
        <w:t xml:space="preserve">  연봉 및 직급 : 면접 후 결정</w:t>
      </w:r>
    </w:p>
    <w:p w14:paraId="6B2890B9" w14:textId="540A818C" w:rsidR="000A447B" w:rsidRDefault="007D69EC" w:rsidP="009B4AF9">
      <w:pPr>
        <w:spacing w:after="0" w:line="228" w:lineRule="auto"/>
        <w:rPr>
          <w:noProof/>
          <w:szCs w:val="22"/>
        </w:rPr>
      </w:pPr>
      <w:r>
        <w:rPr>
          <w:rFonts w:hAnsiTheme="minorEastAsia" w:hint="eastAsia"/>
          <w:noProof/>
          <w:szCs w:val="22"/>
        </w:rPr>
        <w:t>-</w:t>
      </w:r>
      <w:r w:rsidR="007111A8">
        <w:rPr>
          <w:noProof/>
          <w:szCs w:val="22"/>
        </w:rPr>
        <w:t xml:space="preserve"> </w:t>
      </w:r>
      <w:r w:rsidR="007111A8">
        <w:rPr>
          <w:rFonts w:hint="eastAsia"/>
          <w:noProof/>
          <w:szCs w:val="22"/>
        </w:rPr>
        <w:t xml:space="preserve"> 서류 전형 합격 -&gt; </w:t>
      </w:r>
      <w:r w:rsidR="008067C8">
        <w:rPr>
          <w:rFonts w:hint="eastAsia"/>
          <w:noProof/>
          <w:szCs w:val="22"/>
        </w:rPr>
        <w:t xml:space="preserve">1,2차 </w:t>
      </w:r>
      <w:r w:rsidR="007111A8">
        <w:rPr>
          <w:rFonts w:hint="eastAsia"/>
          <w:noProof/>
          <w:szCs w:val="22"/>
        </w:rPr>
        <w:t>면접 전형</w:t>
      </w:r>
      <w:r w:rsidR="008067C8">
        <w:rPr>
          <w:rFonts w:hint="eastAsia"/>
          <w:noProof/>
          <w:szCs w:val="22"/>
        </w:rPr>
        <w:t xml:space="preserve"> </w:t>
      </w:r>
      <w:r w:rsidR="007111A8">
        <w:rPr>
          <w:rFonts w:hint="eastAsia"/>
          <w:noProof/>
          <w:szCs w:val="22"/>
        </w:rPr>
        <w:t>-&gt; 최종 합격 통보</w:t>
      </w:r>
    </w:p>
    <w:p w14:paraId="473C004A" w14:textId="79CD4188" w:rsidR="007111A8" w:rsidRDefault="007D69EC" w:rsidP="009B4AF9">
      <w:pPr>
        <w:spacing w:after="0" w:line="228" w:lineRule="auto"/>
        <w:rPr>
          <w:noProof/>
          <w:szCs w:val="22"/>
        </w:rPr>
      </w:pPr>
      <w:r>
        <w:rPr>
          <w:rFonts w:hAnsiTheme="minorEastAsia" w:hint="eastAsia"/>
          <w:noProof/>
          <w:szCs w:val="22"/>
        </w:rPr>
        <w:t>-</w:t>
      </w:r>
      <w:r w:rsidR="007111A8">
        <w:rPr>
          <w:rFonts w:hint="eastAsia"/>
          <w:noProof/>
          <w:szCs w:val="22"/>
        </w:rPr>
        <w:t xml:space="preserve">  제출 서류 : 이력서, 경력 및 자기소개서 (자유 양식, 희망연봉 기재)</w:t>
      </w:r>
    </w:p>
    <w:p w14:paraId="67EE638E" w14:textId="1248B598" w:rsidR="007111A8" w:rsidRDefault="007D69EC" w:rsidP="009B4AF9">
      <w:pPr>
        <w:spacing w:after="0" w:line="228" w:lineRule="auto"/>
        <w:rPr>
          <w:noProof/>
          <w:szCs w:val="22"/>
        </w:rPr>
      </w:pPr>
      <w:r>
        <w:rPr>
          <w:rFonts w:hAnsiTheme="minorEastAsia" w:hint="eastAsia"/>
          <w:noProof/>
          <w:szCs w:val="22"/>
        </w:rPr>
        <w:t>-</w:t>
      </w:r>
      <w:r w:rsidR="007111A8">
        <w:rPr>
          <w:rFonts w:hint="eastAsia"/>
          <w:noProof/>
          <w:szCs w:val="22"/>
        </w:rPr>
        <w:t xml:space="preserve">  접수 방법 : e-mail 접수 (</w:t>
      </w:r>
      <w:r w:rsidR="007111A8" w:rsidRPr="008D54E7">
        <w:rPr>
          <w:rFonts w:hint="eastAsia"/>
          <w:noProof/>
          <w:szCs w:val="22"/>
        </w:rPr>
        <w:t>inkam@inkam.co.kr</w:t>
      </w:r>
      <w:r w:rsidR="007111A8">
        <w:rPr>
          <w:rFonts w:hint="eastAsia"/>
          <w:noProof/>
          <w:szCs w:val="22"/>
        </w:rPr>
        <w:t xml:space="preserve">, </w:t>
      </w:r>
      <w:r w:rsidR="009B4AF9" w:rsidRPr="009B4AF9">
        <w:rPr>
          <w:noProof/>
          <w:szCs w:val="22"/>
        </w:rPr>
        <w:t>mjyp@inkam.co.kr</w:t>
      </w:r>
      <w:r w:rsidR="007111A8">
        <w:rPr>
          <w:rFonts w:hint="eastAsia"/>
          <w:noProof/>
          <w:szCs w:val="22"/>
        </w:rPr>
        <w:t>)</w:t>
      </w:r>
    </w:p>
    <w:p w14:paraId="7D0407C8" w14:textId="77777777" w:rsidR="009B4AF9" w:rsidRPr="007D69EC" w:rsidRDefault="009B4AF9" w:rsidP="009B4AF9">
      <w:pPr>
        <w:spacing w:after="0" w:line="228" w:lineRule="auto"/>
        <w:rPr>
          <w:noProof/>
          <w:szCs w:val="22"/>
        </w:rPr>
      </w:pPr>
    </w:p>
    <w:p w14:paraId="49078A56" w14:textId="77777777" w:rsidR="00D52C95" w:rsidRPr="007111A8" w:rsidRDefault="00D52C95" w:rsidP="00D52C95">
      <w:pPr>
        <w:spacing w:after="0" w:line="216" w:lineRule="auto"/>
        <w:rPr>
          <w:b/>
          <w:bCs/>
          <w:color w:val="0070C0"/>
          <w:szCs w:val="22"/>
        </w:rPr>
      </w:pPr>
      <w:r w:rsidRPr="007111A8">
        <w:rPr>
          <w:rFonts w:hAnsiTheme="minorEastAsia" w:hint="eastAsia"/>
          <w:b/>
          <w:bCs/>
          <w:color w:val="0070C0"/>
          <w:szCs w:val="22"/>
        </w:rPr>
        <w:t>▣</w:t>
      </w:r>
      <w:r w:rsidRPr="007111A8">
        <w:rPr>
          <w:rFonts w:hint="eastAsia"/>
          <w:b/>
          <w:bCs/>
          <w:color w:val="0070C0"/>
          <w:szCs w:val="22"/>
        </w:rPr>
        <w:t xml:space="preserve"> </w:t>
      </w:r>
      <w:r>
        <w:rPr>
          <w:rFonts w:hint="eastAsia"/>
          <w:b/>
          <w:bCs/>
          <w:color w:val="0070C0"/>
          <w:szCs w:val="22"/>
        </w:rPr>
        <w:t>개인정보의 수집</w:t>
      </w:r>
      <w:r>
        <w:rPr>
          <w:rFonts w:hAnsiTheme="minorEastAsia" w:hint="eastAsia"/>
          <w:b/>
          <w:bCs/>
          <w:color w:val="0070C0"/>
          <w:szCs w:val="22"/>
        </w:rPr>
        <w:t>•이용에 대한 동의</w:t>
      </w:r>
    </w:p>
    <w:p w14:paraId="4152D9B0" w14:textId="51DD6ACE" w:rsidR="00D52C95" w:rsidRPr="00826E21" w:rsidRDefault="007D69EC" w:rsidP="00D52C95">
      <w:pPr>
        <w:spacing w:after="0" w:line="216" w:lineRule="auto"/>
        <w:ind w:left="220" w:hangingChars="100" w:hanging="220"/>
        <w:rPr>
          <w:color w:val="000000" w:themeColor="text1"/>
          <w:szCs w:val="22"/>
        </w:rPr>
      </w:pPr>
      <w:r>
        <w:rPr>
          <w:rFonts w:hAnsiTheme="minorEastAsia" w:hint="eastAsia"/>
          <w:color w:val="000000" w:themeColor="text1"/>
          <w:szCs w:val="22"/>
        </w:rPr>
        <w:t>-</w:t>
      </w:r>
      <w:r w:rsidR="00D52C95" w:rsidRPr="00826E21">
        <w:rPr>
          <w:rFonts w:hint="eastAsia"/>
          <w:color w:val="000000" w:themeColor="text1"/>
          <w:szCs w:val="22"/>
        </w:rPr>
        <w:t xml:space="preserve">  개인정보보호법 제15조에 따라 이력서 제출 시 이력서에 기재된 개인정보의 수집</w:t>
      </w:r>
      <w:r w:rsidR="00D52C95" w:rsidRPr="00826E21">
        <w:rPr>
          <w:rFonts w:hAnsiTheme="minorEastAsia" w:hint="eastAsia"/>
          <w:color w:val="000000" w:themeColor="text1"/>
          <w:szCs w:val="22"/>
        </w:rPr>
        <w:t>•이용에 대하여 동의한 것으로 간주합니다.</w:t>
      </w:r>
      <w:r w:rsidR="00D52C95" w:rsidRPr="00826E21">
        <w:rPr>
          <w:rFonts w:hint="eastAsia"/>
          <w:color w:val="000000" w:themeColor="text1"/>
          <w:szCs w:val="22"/>
        </w:rPr>
        <w:t xml:space="preserve"> </w:t>
      </w:r>
    </w:p>
    <w:p w14:paraId="2276039D" w14:textId="0A1CB8D1" w:rsidR="00D52C95" w:rsidRPr="00826E21" w:rsidRDefault="007D69EC" w:rsidP="00D52C95">
      <w:pPr>
        <w:spacing w:after="0" w:line="216" w:lineRule="auto"/>
        <w:rPr>
          <w:color w:val="000000" w:themeColor="text1"/>
          <w:szCs w:val="22"/>
        </w:rPr>
      </w:pPr>
      <w:r>
        <w:rPr>
          <w:rFonts w:hAnsiTheme="minorEastAsia" w:hint="eastAsia"/>
          <w:color w:val="000000" w:themeColor="text1"/>
          <w:szCs w:val="22"/>
        </w:rPr>
        <w:t>-</w:t>
      </w:r>
      <w:r w:rsidR="00D52C95" w:rsidRPr="00826E21">
        <w:rPr>
          <w:rFonts w:hint="eastAsia"/>
          <w:color w:val="000000" w:themeColor="text1"/>
          <w:szCs w:val="22"/>
        </w:rPr>
        <w:t xml:space="preserve">  당사는 수집한 개인정보를 제3자에게 제공하거나 본 채용의 목적 이외에 사용하지 않습니다.</w:t>
      </w:r>
      <w:r w:rsidR="00D52C95" w:rsidRPr="00826E21">
        <w:rPr>
          <w:rFonts w:hint="eastAsia"/>
          <w:color w:val="000000" w:themeColor="text1"/>
          <w:szCs w:val="22"/>
        </w:rPr>
        <w:br/>
      </w:r>
      <w:r>
        <w:rPr>
          <w:rFonts w:hAnsiTheme="minorEastAsia" w:hint="eastAsia"/>
          <w:b/>
          <w:bCs/>
          <w:color w:val="000000" w:themeColor="text1"/>
          <w:szCs w:val="22"/>
        </w:rPr>
        <w:t>-</w:t>
      </w:r>
      <w:r w:rsidR="00D52C95" w:rsidRPr="00826E21">
        <w:rPr>
          <w:rFonts w:hAnsiTheme="minorEastAsia" w:hint="eastAsia"/>
          <w:b/>
          <w:bCs/>
          <w:color w:val="000000" w:themeColor="text1"/>
          <w:szCs w:val="22"/>
        </w:rPr>
        <w:t xml:space="preserve">  </w:t>
      </w:r>
      <w:r w:rsidR="00D52C95" w:rsidRPr="00826E21">
        <w:rPr>
          <w:rFonts w:hint="eastAsia"/>
          <w:color w:val="000000" w:themeColor="text1"/>
          <w:szCs w:val="22"/>
        </w:rPr>
        <w:t>개인정보</w:t>
      </w:r>
      <w:r w:rsidR="00D52C95">
        <w:rPr>
          <w:rFonts w:hint="eastAsia"/>
          <w:color w:val="000000" w:themeColor="text1"/>
          <w:szCs w:val="22"/>
        </w:rPr>
        <w:t>의</w:t>
      </w:r>
      <w:r w:rsidR="00D52C95" w:rsidRPr="00826E21">
        <w:rPr>
          <w:rFonts w:hint="eastAsia"/>
          <w:color w:val="000000" w:themeColor="text1"/>
          <w:szCs w:val="22"/>
        </w:rPr>
        <w:t xml:space="preserve"> 보유 및 이용기간 : 채용절차 종료 후 즉시 폐기합니다.</w:t>
      </w:r>
    </w:p>
    <w:p w14:paraId="24756D3D" w14:textId="70815B79" w:rsidR="00D52C95" w:rsidRPr="00826E21" w:rsidRDefault="007D69EC" w:rsidP="00D52C95">
      <w:pPr>
        <w:spacing w:after="0" w:line="216" w:lineRule="auto"/>
        <w:rPr>
          <w:color w:val="000000" w:themeColor="text1"/>
          <w:szCs w:val="22"/>
        </w:rPr>
      </w:pPr>
      <w:r>
        <w:rPr>
          <w:rFonts w:hAnsiTheme="minorEastAsia" w:hint="eastAsia"/>
          <w:b/>
          <w:bCs/>
          <w:color w:val="000000" w:themeColor="text1"/>
          <w:szCs w:val="22"/>
        </w:rPr>
        <w:t>-</w:t>
      </w:r>
      <w:r w:rsidR="00D52C95" w:rsidRPr="00826E21">
        <w:rPr>
          <w:rFonts w:hAnsiTheme="minorEastAsia" w:hint="eastAsia"/>
          <w:b/>
          <w:bCs/>
          <w:color w:val="000000" w:themeColor="text1"/>
          <w:szCs w:val="22"/>
        </w:rPr>
        <w:t xml:space="preserve">  </w:t>
      </w:r>
      <w:r w:rsidR="00D52C95" w:rsidRPr="00826E21">
        <w:rPr>
          <w:rFonts w:hint="eastAsia"/>
          <w:color w:val="000000" w:themeColor="text1"/>
          <w:szCs w:val="22"/>
        </w:rPr>
        <w:t>제반 증명서 및 자격증은 최종합격 시 제출합니다.</w:t>
      </w:r>
    </w:p>
    <w:p w14:paraId="47EC7069" w14:textId="4E506DAC" w:rsidR="00D52C95" w:rsidRPr="00026A7F" w:rsidRDefault="007D69EC" w:rsidP="00D52C95">
      <w:pPr>
        <w:spacing w:after="0" w:line="216" w:lineRule="auto"/>
        <w:rPr>
          <w:szCs w:val="22"/>
        </w:rPr>
      </w:pPr>
      <w:r>
        <w:rPr>
          <w:rFonts w:hAnsiTheme="minorEastAsia" w:hint="eastAsia"/>
          <w:b/>
          <w:bCs/>
          <w:color w:val="000000" w:themeColor="text1"/>
          <w:szCs w:val="22"/>
        </w:rPr>
        <w:t>-</w:t>
      </w:r>
      <w:r w:rsidR="00D52C95" w:rsidRPr="00826E21">
        <w:rPr>
          <w:rFonts w:hAnsiTheme="minorEastAsia" w:hint="eastAsia"/>
          <w:b/>
          <w:bCs/>
          <w:color w:val="000000" w:themeColor="text1"/>
          <w:szCs w:val="22"/>
        </w:rPr>
        <w:t xml:space="preserve">  </w:t>
      </w:r>
      <w:r w:rsidR="00D52C95" w:rsidRPr="00026A7F">
        <w:rPr>
          <w:rFonts w:hint="eastAsia"/>
          <w:color w:val="000000" w:themeColor="text1"/>
          <w:szCs w:val="22"/>
        </w:rPr>
        <w:t xml:space="preserve">제출서류는 반환하지 아니하며, </w:t>
      </w:r>
      <w:r w:rsidR="00D52C95" w:rsidRPr="00026A7F">
        <w:rPr>
          <w:rFonts w:hint="eastAsia"/>
          <w:szCs w:val="22"/>
        </w:rPr>
        <w:t>내용이 허위일 경우 채용을 취소합니다.</w:t>
      </w:r>
    </w:p>
    <w:p w14:paraId="15C81902" w14:textId="71E1E391" w:rsidR="006D1487" w:rsidRDefault="006D1487">
      <w:pPr>
        <w:widowControl/>
        <w:wordWrap/>
        <w:autoSpaceDE/>
        <w:autoSpaceDN/>
        <w:rPr>
          <w:noProof/>
          <w:szCs w:val="22"/>
        </w:rPr>
      </w:pPr>
      <w:r>
        <w:rPr>
          <w:noProof/>
          <w:szCs w:val="22"/>
        </w:rPr>
        <w:br w:type="page"/>
      </w:r>
    </w:p>
    <w:p w14:paraId="7B80DF07" w14:textId="449BD3B3" w:rsidR="00893E40" w:rsidRPr="008B0F74" w:rsidRDefault="008B0F74" w:rsidP="008B0F74">
      <w:pPr>
        <w:spacing w:after="0" w:line="216" w:lineRule="auto"/>
        <w:rPr>
          <w:b/>
          <w:bCs/>
          <w:szCs w:val="22"/>
        </w:rPr>
      </w:pPr>
      <w:r>
        <w:rPr>
          <w:b/>
          <w:bCs/>
          <w:szCs w:val="22"/>
        </w:rPr>
        <w:lastRenderedPageBreak/>
        <w:t>“</w:t>
      </w:r>
      <w:r w:rsidR="00893E40">
        <w:rPr>
          <w:rFonts w:hint="eastAsia"/>
          <w:b/>
          <w:bCs/>
          <w:szCs w:val="22"/>
        </w:rPr>
        <w:t xml:space="preserve">2027년 AUM </w:t>
      </w:r>
      <w:r w:rsidR="00893E40" w:rsidRPr="00DF1FF5">
        <w:rPr>
          <w:rFonts w:hint="eastAsia"/>
          <w:b/>
          <w:bCs/>
          <w:sz w:val="32"/>
          <w:szCs w:val="32"/>
        </w:rPr>
        <w:t>1조원</w:t>
      </w:r>
      <w:r w:rsidR="00893E40">
        <w:rPr>
          <w:rFonts w:hint="eastAsia"/>
          <w:b/>
          <w:bCs/>
          <w:szCs w:val="22"/>
        </w:rPr>
        <w:t xml:space="preserve">을 향해 </w:t>
      </w:r>
      <w:r w:rsidR="00893E40" w:rsidRPr="007111A8">
        <w:rPr>
          <w:rFonts w:hint="eastAsia"/>
          <w:b/>
          <w:bCs/>
          <w:szCs w:val="22"/>
        </w:rPr>
        <w:t>INK</w:t>
      </w:r>
      <w:r w:rsidR="00893E40">
        <w:rPr>
          <w:rFonts w:hint="eastAsia"/>
          <w:b/>
          <w:bCs/>
          <w:szCs w:val="22"/>
        </w:rPr>
        <w:t>와 함께 성장할 투자운용</w:t>
      </w:r>
      <w:r w:rsidR="00882B06">
        <w:rPr>
          <w:rFonts w:hint="eastAsia"/>
          <w:b/>
          <w:bCs/>
          <w:szCs w:val="22"/>
        </w:rPr>
        <w:t xml:space="preserve"> </w:t>
      </w:r>
      <w:r w:rsidR="00893E40">
        <w:rPr>
          <w:rFonts w:hint="eastAsia"/>
          <w:b/>
          <w:bCs/>
          <w:szCs w:val="22"/>
        </w:rPr>
        <w:t>전문가를 찾습니다.</w:t>
      </w:r>
      <w:r>
        <w:rPr>
          <w:b/>
          <w:bCs/>
          <w:szCs w:val="22"/>
        </w:rPr>
        <w:t>”</w:t>
      </w:r>
    </w:p>
    <w:p w14:paraId="4043CFAA" w14:textId="51CA2A0A" w:rsidR="00893E40" w:rsidRDefault="00893E40" w:rsidP="00893E40">
      <w:pPr>
        <w:spacing w:after="0"/>
      </w:pPr>
      <w:r w:rsidRPr="001D4432">
        <w:rPr>
          <w:rFonts w:hint="eastAsia"/>
          <w:sz w:val="24"/>
        </w:rPr>
        <w:t xml:space="preserve"> </w:t>
      </w:r>
      <w:r w:rsidR="000A447B" w:rsidRPr="001D4432">
        <w:rPr>
          <w:rFonts w:hint="eastAsia"/>
          <w:sz w:val="24"/>
        </w:rPr>
        <w:br/>
      </w:r>
      <w:r>
        <w:rPr>
          <w:rFonts w:hint="eastAsia"/>
        </w:rPr>
        <w:t xml:space="preserve">당사는 80억 규모의 자본금을 바탕으로 2026년 상반기 기준 AUM 3,666억 상당의 부동산펀드와 공모주펀드를 운용 중에 있는 자산운용사입니다. </w:t>
      </w:r>
    </w:p>
    <w:p w14:paraId="0482724C" w14:textId="77777777" w:rsidR="00893E40" w:rsidRDefault="00893E40" w:rsidP="00893E40">
      <w:pPr>
        <w:spacing w:after="0"/>
      </w:pPr>
      <w:r>
        <w:rPr>
          <w:rFonts w:hint="eastAsia"/>
        </w:rPr>
        <w:t xml:space="preserve">최근 여의도 IFC 건물에서 논현동 지주사 빌딩으로 본점 이전과 동시에 2027년 </w:t>
      </w:r>
      <w:r w:rsidRPr="0048751D">
        <w:rPr>
          <w:rFonts w:hint="eastAsia"/>
          <w:szCs w:val="22"/>
        </w:rPr>
        <w:t>AUM 1조원을 향해</w:t>
      </w:r>
      <w:r>
        <w:rPr>
          <w:rFonts w:hint="eastAsia"/>
        </w:rPr>
        <w:t xml:space="preserve"> 신규 프로젝트 사업확장에 따른 필수 인원을 충원 중에 있습니다.</w:t>
      </w:r>
    </w:p>
    <w:p w14:paraId="1B67704E" w14:textId="6E4F5335" w:rsidR="00893E40" w:rsidRDefault="00893E40" w:rsidP="00893E40">
      <w:pPr>
        <w:spacing w:after="0"/>
      </w:pPr>
      <w:r>
        <w:rPr>
          <w:rFonts w:hint="eastAsia"/>
        </w:rPr>
        <w:t>펀드레이징과 딜 소싱을 통한 투자 구조화 및 다양한 금융 조달력, 선제적 리스크 관리 등 탁월한 전문성을 갖춘 분들이라면 INK와 함께 성장할 기회에 도전하시기 바랍니다.</w:t>
      </w:r>
    </w:p>
    <w:p w14:paraId="6A4C17A1" w14:textId="77777777" w:rsidR="00893E40" w:rsidRDefault="00893E40" w:rsidP="00893E40">
      <w:pPr>
        <w:spacing w:after="0"/>
        <w:rPr>
          <w:szCs w:val="22"/>
        </w:rPr>
      </w:pPr>
    </w:p>
    <w:p w14:paraId="1DDD7EEB" w14:textId="77777777" w:rsidR="00CB4D33" w:rsidRPr="007111A8" w:rsidRDefault="00CB4D33" w:rsidP="005148D7">
      <w:pPr>
        <w:spacing w:after="0" w:line="216" w:lineRule="auto"/>
        <w:rPr>
          <w:szCs w:val="22"/>
        </w:rPr>
      </w:pPr>
    </w:p>
    <w:p w14:paraId="5E352926" w14:textId="77777777" w:rsidR="000A447B" w:rsidRPr="007111A8" w:rsidRDefault="000A447B" w:rsidP="005148D7">
      <w:pPr>
        <w:spacing w:after="0" w:line="216" w:lineRule="auto"/>
        <w:rPr>
          <w:b/>
          <w:bCs/>
          <w:color w:val="0070C0"/>
          <w:szCs w:val="22"/>
        </w:rPr>
      </w:pPr>
      <w:r w:rsidRPr="007111A8">
        <w:rPr>
          <w:rFonts w:hAnsiTheme="minorEastAsia" w:hint="eastAsia"/>
          <w:b/>
          <w:bCs/>
          <w:color w:val="0070C0"/>
          <w:szCs w:val="22"/>
        </w:rPr>
        <w:t>▣</w:t>
      </w:r>
      <w:r w:rsidRPr="007111A8">
        <w:rPr>
          <w:rFonts w:hint="eastAsia"/>
          <w:b/>
          <w:bCs/>
          <w:color w:val="0070C0"/>
          <w:szCs w:val="22"/>
        </w:rPr>
        <w:t xml:space="preserve"> 모집 부문</w:t>
      </w:r>
    </w:p>
    <w:p w14:paraId="3878828D" w14:textId="6814ED91" w:rsidR="000A447B" w:rsidRPr="007A45E8" w:rsidRDefault="007D69EC" w:rsidP="005148D7">
      <w:pPr>
        <w:spacing w:after="0" w:line="216" w:lineRule="auto"/>
        <w:rPr>
          <w:color w:val="000000" w:themeColor="text1"/>
          <w:szCs w:val="22"/>
        </w:rPr>
      </w:pPr>
      <w:r w:rsidRPr="007A45E8">
        <w:rPr>
          <w:rFonts w:hAnsiTheme="minorEastAsia" w:hint="eastAsia"/>
          <w:color w:val="000000" w:themeColor="text1"/>
          <w:szCs w:val="22"/>
        </w:rPr>
        <w:t>-</w:t>
      </w:r>
      <w:r w:rsidR="000A447B" w:rsidRPr="007A45E8">
        <w:rPr>
          <w:rFonts w:hint="eastAsia"/>
          <w:color w:val="000000" w:themeColor="text1"/>
          <w:szCs w:val="22"/>
        </w:rPr>
        <w:t xml:space="preserve">  투자운용본부 부장급</w:t>
      </w:r>
    </w:p>
    <w:p w14:paraId="02353CB5" w14:textId="77777777" w:rsidR="000A447B" w:rsidRPr="007111A8" w:rsidRDefault="000A447B" w:rsidP="005148D7">
      <w:pPr>
        <w:spacing w:after="0" w:line="216" w:lineRule="auto"/>
        <w:rPr>
          <w:szCs w:val="22"/>
        </w:rPr>
      </w:pPr>
    </w:p>
    <w:p w14:paraId="4F66AB4B" w14:textId="77777777" w:rsidR="000A447B" w:rsidRPr="007111A8" w:rsidRDefault="000A447B" w:rsidP="005148D7">
      <w:pPr>
        <w:spacing w:after="0" w:line="216" w:lineRule="auto"/>
        <w:rPr>
          <w:b/>
          <w:bCs/>
          <w:color w:val="0070C0"/>
          <w:szCs w:val="22"/>
        </w:rPr>
      </w:pPr>
      <w:r w:rsidRPr="007111A8">
        <w:rPr>
          <w:rFonts w:hAnsiTheme="minorEastAsia" w:hint="eastAsia"/>
          <w:b/>
          <w:bCs/>
          <w:color w:val="0070C0"/>
          <w:szCs w:val="22"/>
        </w:rPr>
        <w:t>▣</w:t>
      </w:r>
      <w:r w:rsidRPr="007111A8">
        <w:rPr>
          <w:rFonts w:hint="eastAsia"/>
          <w:b/>
          <w:bCs/>
          <w:color w:val="0070C0"/>
          <w:szCs w:val="22"/>
        </w:rPr>
        <w:t xml:space="preserve"> 주요 업무</w:t>
      </w:r>
    </w:p>
    <w:p w14:paraId="30C6374A" w14:textId="1B3702C7" w:rsidR="000A447B" w:rsidRPr="007111A8" w:rsidRDefault="007D69EC" w:rsidP="005148D7">
      <w:pPr>
        <w:spacing w:after="0" w:line="216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0A447B" w:rsidRPr="007111A8">
        <w:rPr>
          <w:rFonts w:hint="eastAsia"/>
          <w:szCs w:val="22"/>
        </w:rPr>
        <w:t xml:space="preserve">  펀드레이징 (Fundraising)</w:t>
      </w:r>
      <w:r w:rsidR="00BF4460" w:rsidRPr="007111A8">
        <w:rPr>
          <w:rFonts w:hint="eastAsia"/>
          <w:szCs w:val="22"/>
        </w:rPr>
        <w:t xml:space="preserve"> : 투자자 모집</w:t>
      </w:r>
    </w:p>
    <w:p w14:paraId="3F43D099" w14:textId="4369AA34" w:rsidR="000A447B" w:rsidRPr="007111A8" w:rsidRDefault="007D69EC" w:rsidP="005148D7">
      <w:pPr>
        <w:spacing w:after="0" w:line="216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0A447B" w:rsidRPr="007111A8">
        <w:rPr>
          <w:rFonts w:hint="eastAsia"/>
          <w:szCs w:val="22"/>
        </w:rPr>
        <w:t xml:space="preserve">  </w:t>
      </w:r>
      <w:r w:rsidR="00D46FE2" w:rsidRPr="007111A8">
        <w:rPr>
          <w:rFonts w:hint="eastAsia"/>
          <w:szCs w:val="22"/>
        </w:rPr>
        <w:t>딜 소싱 (Deal Sourcing)</w:t>
      </w:r>
      <w:r w:rsidR="00773097" w:rsidRPr="007111A8">
        <w:rPr>
          <w:rFonts w:hint="eastAsia"/>
          <w:szCs w:val="22"/>
        </w:rPr>
        <w:t xml:space="preserve"> : 프로젝트 발굴</w:t>
      </w:r>
    </w:p>
    <w:p w14:paraId="765F1083" w14:textId="46903B97" w:rsidR="00773097" w:rsidRPr="007111A8" w:rsidRDefault="007D69EC" w:rsidP="005148D7">
      <w:pPr>
        <w:spacing w:after="0" w:line="216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773097" w:rsidRPr="007111A8">
        <w:rPr>
          <w:rFonts w:hint="eastAsia"/>
          <w:szCs w:val="22"/>
        </w:rPr>
        <w:t xml:space="preserve">  사업타당성 검토 및 수익성 평가</w:t>
      </w:r>
      <w:r w:rsidR="00BF4460" w:rsidRPr="007111A8">
        <w:rPr>
          <w:rFonts w:hint="eastAsia"/>
          <w:szCs w:val="22"/>
        </w:rPr>
        <w:t>를 통한 투자 구조화 (Fund / REITs / PFV)</w:t>
      </w:r>
    </w:p>
    <w:p w14:paraId="58123BA7" w14:textId="246412C9" w:rsidR="00BF4460" w:rsidRPr="007111A8" w:rsidRDefault="007D69EC" w:rsidP="005148D7">
      <w:pPr>
        <w:spacing w:after="0" w:line="216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BF4460" w:rsidRPr="007111A8">
        <w:rPr>
          <w:rFonts w:hint="eastAsia"/>
          <w:szCs w:val="22"/>
        </w:rPr>
        <w:t xml:space="preserve">  투자자 및 </w:t>
      </w:r>
      <w:r w:rsidR="00E95FD6">
        <w:rPr>
          <w:rFonts w:hint="eastAsia"/>
          <w:szCs w:val="22"/>
        </w:rPr>
        <w:t xml:space="preserve">부동산 </w:t>
      </w:r>
      <w:r w:rsidR="00BF4460" w:rsidRPr="007111A8">
        <w:rPr>
          <w:rFonts w:hint="eastAsia"/>
          <w:szCs w:val="22"/>
        </w:rPr>
        <w:t xml:space="preserve">신탁사, </w:t>
      </w:r>
      <w:r w:rsidR="00E95FD6">
        <w:rPr>
          <w:rFonts w:hint="eastAsia"/>
          <w:szCs w:val="22"/>
        </w:rPr>
        <w:t>PM사, 사무수탁사</w:t>
      </w:r>
      <w:r w:rsidR="00E95FD6" w:rsidRPr="007111A8">
        <w:rPr>
          <w:rFonts w:hint="eastAsia"/>
          <w:szCs w:val="22"/>
        </w:rPr>
        <w:t xml:space="preserve"> </w:t>
      </w:r>
      <w:r w:rsidR="00BF4460" w:rsidRPr="007111A8">
        <w:rPr>
          <w:rFonts w:hint="eastAsia"/>
          <w:szCs w:val="22"/>
        </w:rPr>
        <w:t>등 외부 협력사와의 소통 및 협업</w:t>
      </w:r>
    </w:p>
    <w:p w14:paraId="15FBB458" w14:textId="3814F608" w:rsidR="00BF4460" w:rsidRPr="007111A8" w:rsidRDefault="007D69EC" w:rsidP="005148D7">
      <w:pPr>
        <w:spacing w:after="0" w:line="216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0A447B" w:rsidRPr="007111A8">
        <w:rPr>
          <w:rFonts w:hint="eastAsia"/>
          <w:szCs w:val="22"/>
        </w:rPr>
        <w:t xml:space="preserve">  </w:t>
      </w:r>
      <w:r w:rsidR="00BF4460" w:rsidRPr="007111A8">
        <w:rPr>
          <w:rFonts w:hint="eastAsia"/>
          <w:szCs w:val="22"/>
        </w:rPr>
        <w:t>국내 부동산 펀드의 운용, 매각전략 수립 및 실행</w:t>
      </w:r>
    </w:p>
    <w:p w14:paraId="44F10B05" w14:textId="10727AD2" w:rsidR="00773097" w:rsidRPr="007111A8" w:rsidRDefault="007D69EC" w:rsidP="005148D7">
      <w:pPr>
        <w:spacing w:after="0" w:line="216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0A447B" w:rsidRPr="007111A8">
        <w:rPr>
          <w:rFonts w:hint="eastAsia"/>
          <w:szCs w:val="22"/>
        </w:rPr>
        <w:t xml:space="preserve">  </w:t>
      </w:r>
      <w:r w:rsidR="00BF4460" w:rsidRPr="007111A8">
        <w:rPr>
          <w:rFonts w:hint="eastAsia"/>
          <w:szCs w:val="22"/>
        </w:rPr>
        <w:t>부동산 PF, 금융주선</w:t>
      </w:r>
    </w:p>
    <w:p w14:paraId="33A579B5" w14:textId="6E408D90" w:rsidR="000A447B" w:rsidRPr="007111A8" w:rsidRDefault="000A447B" w:rsidP="005148D7">
      <w:pPr>
        <w:spacing w:after="0" w:line="216" w:lineRule="auto"/>
        <w:rPr>
          <w:szCs w:val="22"/>
        </w:rPr>
      </w:pPr>
    </w:p>
    <w:p w14:paraId="66CEA428" w14:textId="77777777" w:rsidR="000A447B" w:rsidRPr="007111A8" w:rsidRDefault="000A447B" w:rsidP="005148D7">
      <w:pPr>
        <w:spacing w:after="0" w:line="216" w:lineRule="auto"/>
        <w:rPr>
          <w:b/>
          <w:bCs/>
          <w:color w:val="0070C0"/>
          <w:szCs w:val="22"/>
        </w:rPr>
      </w:pPr>
      <w:r w:rsidRPr="007111A8">
        <w:rPr>
          <w:rFonts w:hAnsiTheme="minorEastAsia" w:hint="eastAsia"/>
          <w:b/>
          <w:bCs/>
          <w:color w:val="0070C0"/>
          <w:szCs w:val="22"/>
        </w:rPr>
        <w:t>▣</w:t>
      </w:r>
      <w:r w:rsidRPr="007111A8">
        <w:rPr>
          <w:rFonts w:hint="eastAsia"/>
          <w:b/>
          <w:bCs/>
          <w:color w:val="0070C0"/>
          <w:szCs w:val="22"/>
        </w:rPr>
        <w:t xml:space="preserve"> 지원 자격 </w:t>
      </w:r>
    </w:p>
    <w:p w14:paraId="207C6F38" w14:textId="3B805D85" w:rsidR="000A447B" w:rsidRPr="007111A8" w:rsidRDefault="007D69EC" w:rsidP="005148D7">
      <w:pPr>
        <w:spacing w:after="0" w:line="216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0A447B" w:rsidRPr="007111A8">
        <w:rPr>
          <w:rFonts w:hint="eastAsia"/>
          <w:szCs w:val="22"/>
        </w:rPr>
        <w:t xml:space="preserve">  4년제 학사 학위 or 동등한 수준의 학위 보유자</w:t>
      </w:r>
    </w:p>
    <w:p w14:paraId="60C38544" w14:textId="2FDEC294" w:rsidR="000A447B" w:rsidRPr="007111A8" w:rsidRDefault="007D69EC" w:rsidP="005148D7">
      <w:pPr>
        <w:spacing w:after="0" w:line="216" w:lineRule="auto"/>
        <w:rPr>
          <w:b/>
          <w:bCs/>
          <w:szCs w:val="22"/>
        </w:rPr>
      </w:pPr>
      <w:r>
        <w:rPr>
          <w:rFonts w:hAnsiTheme="minorEastAsia" w:hint="eastAsia"/>
          <w:b/>
          <w:bCs/>
          <w:szCs w:val="22"/>
        </w:rPr>
        <w:t>-</w:t>
      </w:r>
      <w:r w:rsidR="000A447B" w:rsidRPr="007111A8">
        <w:rPr>
          <w:b/>
          <w:bCs/>
          <w:szCs w:val="22"/>
        </w:rPr>
        <w:t xml:space="preserve"> </w:t>
      </w:r>
      <w:r w:rsidR="000A447B" w:rsidRPr="007111A8">
        <w:rPr>
          <w:rFonts w:hint="eastAsia"/>
          <w:szCs w:val="22"/>
        </w:rPr>
        <w:t xml:space="preserve"> 자본시장법상 자산운용사 근무에 결격 사유가 없는 자</w:t>
      </w:r>
    </w:p>
    <w:p w14:paraId="47DC7E4F" w14:textId="77777777" w:rsidR="000A447B" w:rsidRPr="007D69EC" w:rsidRDefault="000A447B" w:rsidP="005148D7">
      <w:pPr>
        <w:spacing w:after="0" w:line="216" w:lineRule="auto"/>
        <w:rPr>
          <w:rFonts w:hAnsiTheme="minorEastAsia"/>
          <w:szCs w:val="22"/>
        </w:rPr>
      </w:pPr>
    </w:p>
    <w:p w14:paraId="70E67928" w14:textId="77777777" w:rsidR="000A447B" w:rsidRPr="007111A8" w:rsidRDefault="000A447B" w:rsidP="005148D7">
      <w:pPr>
        <w:spacing w:after="0" w:line="216" w:lineRule="auto"/>
        <w:rPr>
          <w:b/>
          <w:bCs/>
          <w:color w:val="0070C0"/>
          <w:szCs w:val="22"/>
        </w:rPr>
      </w:pPr>
      <w:r w:rsidRPr="007111A8">
        <w:rPr>
          <w:rFonts w:hAnsiTheme="minorEastAsia" w:hint="eastAsia"/>
          <w:b/>
          <w:bCs/>
          <w:color w:val="0070C0"/>
          <w:szCs w:val="22"/>
        </w:rPr>
        <w:t>▣</w:t>
      </w:r>
      <w:r w:rsidRPr="007111A8">
        <w:rPr>
          <w:rFonts w:hint="eastAsia"/>
          <w:b/>
          <w:bCs/>
          <w:color w:val="0070C0"/>
          <w:szCs w:val="22"/>
        </w:rPr>
        <w:t xml:space="preserve"> 지원 요건 및 우대 사항</w:t>
      </w:r>
    </w:p>
    <w:p w14:paraId="13B76513" w14:textId="7338C6C7" w:rsidR="009634D1" w:rsidRPr="007111A8" w:rsidRDefault="007D69EC" w:rsidP="005148D7">
      <w:pPr>
        <w:spacing w:after="0" w:line="216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0A447B" w:rsidRPr="007111A8">
        <w:rPr>
          <w:szCs w:val="22"/>
        </w:rPr>
        <w:t xml:space="preserve"> </w:t>
      </w:r>
      <w:r w:rsidR="000A447B" w:rsidRPr="007111A8">
        <w:rPr>
          <w:rFonts w:hint="eastAsia"/>
          <w:szCs w:val="22"/>
        </w:rPr>
        <w:t xml:space="preserve"> </w:t>
      </w:r>
      <w:r w:rsidR="009634D1" w:rsidRPr="007A45E8">
        <w:rPr>
          <w:rFonts w:hint="eastAsia"/>
          <w:szCs w:val="22"/>
        </w:rPr>
        <w:t>펀드레이징 가능자 or 딜 클로징 경험자</w:t>
      </w:r>
    </w:p>
    <w:p w14:paraId="2D3E157A" w14:textId="718A2F39" w:rsidR="009634D1" w:rsidRPr="007111A8" w:rsidRDefault="007D69EC" w:rsidP="005148D7">
      <w:pPr>
        <w:spacing w:after="0" w:line="216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9634D1" w:rsidRPr="007111A8">
        <w:rPr>
          <w:rFonts w:hint="eastAsia"/>
          <w:szCs w:val="22"/>
        </w:rPr>
        <w:t xml:space="preserve">  부동산 분야 업무 or 부동산 펀드 운용 경력 합 15년 미만</w:t>
      </w:r>
    </w:p>
    <w:p w14:paraId="6640C405" w14:textId="5C720AD7" w:rsidR="006B1312" w:rsidRDefault="007D69EC" w:rsidP="005148D7">
      <w:pPr>
        <w:spacing w:after="0" w:line="216" w:lineRule="auto"/>
        <w:ind w:left="220" w:hangingChars="100" w:hanging="220"/>
        <w:rPr>
          <w:szCs w:val="22"/>
        </w:rPr>
      </w:pPr>
      <w:r>
        <w:rPr>
          <w:rFonts w:hAnsiTheme="minorEastAsia" w:hint="eastAsia"/>
          <w:b/>
          <w:bCs/>
          <w:szCs w:val="22"/>
        </w:rPr>
        <w:t>-</w:t>
      </w:r>
      <w:r w:rsidR="000A447B" w:rsidRPr="007111A8">
        <w:rPr>
          <w:b/>
          <w:bCs/>
          <w:szCs w:val="22"/>
        </w:rPr>
        <w:t xml:space="preserve"> </w:t>
      </w:r>
      <w:r w:rsidR="000A447B" w:rsidRPr="007111A8">
        <w:rPr>
          <w:rFonts w:hint="eastAsia"/>
          <w:b/>
          <w:bCs/>
          <w:szCs w:val="22"/>
        </w:rPr>
        <w:t xml:space="preserve"> </w:t>
      </w:r>
      <w:r w:rsidR="000A447B" w:rsidRPr="007111A8">
        <w:rPr>
          <w:rFonts w:hint="eastAsia"/>
          <w:szCs w:val="22"/>
        </w:rPr>
        <w:t xml:space="preserve">해당 근무 경력자 (자산운용사, 리츠AMC, 증권사 </w:t>
      </w:r>
      <w:r w:rsidR="00E95FD6">
        <w:rPr>
          <w:rFonts w:hint="eastAsia"/>
          <w:szCs w:val="22"/>
        </w:rPr>
        <w:t>IB</w:t>
      </w:r>
      <w:r w:rsidR="000A447B" w:rsidRPr="007111A8">
        <w:rPr>
          <w:rFonts w:hint="eastAsia"/>
          <w:szCs w:val="22"/>
        </w:rPr>
        <w:t>, 시행사, 건설사</w:t>
      </w:r>
      <w:r w:rsidR="002F0688" w:rsidRPr="007111A8">
        <w:rPr>
          <w:rFonts w:hint="eastAsia"/>
          <w:szCs w:val="22"/>
        </w:rPr>
        <w:t xml:space="preserve">, </w:t>
      </w:r>
      <w:r w:rsidR="006B1312">
        <w:rPr>
          <w:rFonts w:hint="eastAsia"/>
          <w:szCs w:val="22"/>
        </w:rPr>
        <w:t xml:space="preserve">부동산 </w:t>
      </w:r>
      <w:r w:rsidR="002F0688" w:rsidRPr="007111A8">
        <w:rPr>
          <w:rFonts w:hint="eastAsia"/>
          <w:szCs w:val="22"/>
        </w:rPr>
        <w:t>신탁사, 저축은행</w:t>
      </w:r>
      <w:r w:rsidR="009634D1" w:rsidRPr="007111A8">
        <w:rPr>
          <w:rFonts w:hint="eastAsia"/>
          <w:szCs w:val="22"/>
        </w:rPr>
        <w:t xml:space="preserve">, </w:t>
      </w:r>
    </w:p>
    <w:p w14:paraId="36793344" w14:textId="12627575" w:rsidR="000A447B" w:rsidRPr="007111A8" w:rsidRDefault="009634D1" w:rsidP="006B1312">
      <w:pPr>
        <w:spacing w:after="0" w:line="216" w:lineRule="auto"/>
        <w:ind w:leftChars="100" w:left="220"/>
        <w:rPr>
          <w:szCs w:val="22"/>
        </w:rPr>
      </w:pPr>
      <w:r w:rsidRPr="007111A8">
        <w:rPr>
          <w:rFonts w:hint="eastAsia"/>
          <w:szCs w:val="22"/>
        </w:rPr>
        <w:t>공제회, 공제회 사업</w:t>
      </w:r>
      <w:r w:rsidR="002F0688" w:rsidRPr="007111A8">
        <w:rPr>
          <w:rFonts w:hint="eastAsia"/>
          <w:szCs w:val="22"/>
        </w:rPr>
        <w:t xml:space="preserve"> 등</w:t>
      </w:r>
      <w:r w:rsidR="000A447B" w:rsidRPr="007111A8">
        <w:rPr>
          <w:rFonts w:hint="eastAsia"/>
          <w:szCs w:val="22"/>
        </w:rPr>
        <w:t>)</w:t>
      </w:r>
    </w:p>
    <w:p w14:paraId="62B0772A" w14:textId="6A49A255" w:rsidR="000A447B" w:rsidRDefault="007D69EC" w:rsidP="005148D7">
      <w:pPr>
        <w:spacing w:after="0" w:line="216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0A447B" w:rsidRPr="007111A8">
        <w:rPr>
          <w:szCs w:val="22"/>
        </w:rPr>
        <w:t xml:space="preserve"> </w:t>
      </w:r>
      <w:r w:rsidR="000A447B" w:rsidRPr="007111A8">
        <w:rPr>
          <w:rFonts w:hint="eastAsia"/>
          <w:szCs w:val="22"/>
        </w:rPr>
        <w:t xml:space="preserve"> </w:t>
      </w:r>
      <w:r w:rsidR="00256416">
        <w:rPr>
          <w:rFonts w:hint="eastAsia"/>
          <w:szCs w:val="22"/>
        </w:rPr>
        <w:t xml:space="preserve">자격증 보유자 : </w:t>
      </w:r>
      <w:r w:rsidR="0005651A">
        <w:rPr>
          <w:rFonts w:hint="eastAsia"/>
          <w:szCs w:val="22"/>
        </w:rPr>
        <w:t>필수</w:t>
      </w:r>
      <w:r w:rsidR="00256416">
        <w:rPr>
          <w:rFonts w:hint="eastAsia"/>
          <w:szCs w:val="22"/>
        </w:rPr>
        <w:t xml:space="preserve"> </w:t>
      </w:r>
      <w:r w:rsidR="0005651A">
        <w:rPr>
          <w:rFonts w:hint="eastAsia"/>
          <w:szCs w:val="22"/>
        </w:rPr>
        <w:t xml:space="preserve">(투자자산운용사) </w:t>
      </w:r>
      <w:r w:rsidR="00256416">
        <w:rPr>
          <w:rFonts w:hint="eastAsia"/>
          <w:szCs w:val="22"/>
        </w:rPr>
        <w:t>+</w:t>
      </w:r>
      <w:r w:rsidR="008E2442">
        <w:rPr>
          <w:rFonts w:hint="eastAsia"/>
          <w:szCs w:val="22"/>
        </w:rPr>
        <w:t xml:space="preserve"> </w:t>
      </w:r>
      <w:r w:rsidR="000A447B" w:rsidRPr="007111A8">
        <w:rPr>
          <w:rFonts w:hint="eastAsia"/>
          <w:szCs w:val="22"/>
        </w:rPr>
        <w:t>우대</w:t>
      </w:r>
      <w:r w:rsidR="00256416">
        <w:rPr>
          <w:rFonts w:hint="eastAsia"/>
          <w:szCs w:val="22"/>
        </w:rPr>
        <w:t xml:space="preserve"> </w:t>
      </w:r>
      <w:r w:rsidR="000A447B" w:rsidRPr="007111A8">
        <w:rPr>
          <w:rFonts w:hint="eastAsia"/>
          <w:szCs w:val="22"/>
        </w:rPr>
        <w:t>(감정평가사, 공인중개사 등)</w:t>
      </w:r>
    </w:p>
    <w:p w14:paraId="7F5DF1D2" w14:textId="77777777" w:rsidR="003F08BD" w:rsidRDefault="003F08BD" w:rsidP="005148D7">
      <w:pPr>
        <w:spacing w:after="0" w:line="216" w:lineRule="auto"/>
        <w:rPr>
          <w:szCs w:val="22"/>
        </w:rPr>
      </w:pPr>
    </w:p>
    <w:p w14:paraId="71194FCA" w14:textId="77777777" w:rsidR="004332DB" w:rsidRPr="007111A8" w:rsidRDefault="004332DB" w:rsidP="004332DB">
      <w:pPr>
        <w:spacing w:after="0" w:line="228" w:lineRule="auto"/>
        <w:rPr>
          <w:b/>
          <w:bCs/>
          <w:color w:val="0070C0"/>
          <w:szCs w:val="22"/>
        </w:rPr>
      </w:pPr>
      <w:r w:rsidRPr="007111A8">
        <w:rPr>
          <w:rFonts w:hAnsiTheme="minorEastAsia" w:hint="eastAsia"/>
          <w:b/>
          <w:bCs/>
          <w:color w:val="0070C0"/>
          <w:szCs w:val="22"/>
        </w:rPr>
        <w:t>▣</w:t>
      </w:r>
      <w:r w:rsidRPr="007111A8">
        <w:rPr>
          <w:rFonts w:hint="eastAsia"/>
          <w:b/>
          <w:bCs/>
          <w:color w:val="0070C0"/>
          <w:szCs w:val="22"/>
        </w:rPr>
        <w:t xml:space="preserve"> </w:t>
      </w:r>
      <w:r>
        <w:rPr>
          <w:rFonts w:hint="eastAsia"/>
          <w:b/>
          <w:bCs/>
          <w:color w:val="0070C0"/>
          <w:szCs w:val="22"/>
        </w:rPr>
        <w:t>복리 후생</w:t>
      </w:r>
    </w:p>
    <w:p w14:paraId="7316E387" w14:textId="4CA4AE12" w:rsidR="004332DB" w:rsidRDefault="004332DB" w:rsidP="004332DB">
      <w:pPr>
        <w:spacing w:after="0" w:line="228" w:lineRule="auto"/>
        <w:rPr>
          <w:color w:val="000000" w:themeColor="text1"/>
          <w:szCs w:val="22"/>
        </w:rPr>
      </w:pPr>
      <w:r>
        <w:rPr>
          <w:rFonts w:hAnsiTheme="minorEastAsia" w:hint="eastAsia"/>
          <w:color w:val="000000" w:themeColor="text1"/>
          <w:szCs w:val="22"/>
        </w:rPr>
        <w:t>-</w:t>
      </w:r>
      <w:r w:rsidRPr="00826E21">
        <w:rPr>
          <w:rFonts w:hint="eastAsia"/>
          <w:color w:val="000000" w:themeColor="text1"/>
          <w:szCs w:val="22"/>
        </w:rPr>
        <w:t xml:space="preserve">  </w:t>
      </w:r>
      <w:r>
        <w:rPr>
          <w:rFonts w:hint="eastAsia"/>
          <w:color w:val="000000" w:themeColor="text1"/>
          <w:szCs w:val="22"/>
        </w:rPr>
        <w:t>종합건강검진비 지원</w:t>
      </w:r>
    </w:p>
    <w:p w14:paraId="5023A8A7" w14:textId="77777777" w:rsidR="004332DB" w:rsidRDefault="004332DB" w:rsidP="004332DB">
      <w:pPr>
        <w:spacing w:after="0" w:line="228" w:lineRule="auto"/>
        <w:rPr>
          <w:color w:val="000000" w:themeColor="text1"/>
          <w:szCs w:val="22"/>
        </w:rPr>
      </w:pPr>
      <w:r>
        <w:rPr>
          <w:rFonts w:hint="eastAsia"/>
          <w:color w:val="000000" w:themeColor="text1"/>
          <w:szCs w:val="22"/>
        </w:rPr>
        <w:t>-  패밀리데이 (매월 마지막주 금요일 1시간 조기 퇴근)</w:t>
      </w:r>
    </w:p>
    <w:p w14:paraId="0309FD31" w14:textId="77777777" w:rsidR="004332DB" w:rsidRDefault="004332DB" w:rsidP="004332DB">
      <w:pPr>
        <w:spacing w:after="0" w:line="228" w:lineRule="auto"/>
        <w:rPr>
          <w:szCs w:val="22"/>
        </w:rPr>
      </w:pPr>
      <w:r>
        <w:rPr>
          <w:rFonts w:hint="eastAsia"/>
          <w:color w:val="000000" w:themeColor="text1"/>
          <w:szCs w:val="22"/>
        </w:rPr>
        <w:t>-  생일 문화상품권 지급</w:t>
      </w:r>
    </w:p>
    <w:p w14:paraId="3F0F24E1" w14:textId="77777777" w:rsidR="004332DB" w:rsidRPr="00FF4EC6" w:rsidRDefault="004332DB" w:rsidP="005148D7">
      <w:pPr>
        <w:spacing w:after="0" w:line="216" w:lineRule="auto"/>
        <w:rPr>
          <w:szCs w:val="22"/>
        </w:rPr>
      </w:pPr>
    </w:p>
    <w:p w14:paraId="2FD5DB67" w14:textId="77777777" w:rsidR="003F08BD" w:rsidRPr="007111A8" w:rsidRDefault="003F08BD" w:rsidP="005148D7">
      <w:pPr>
        <w:spacing w:after="0" w:line="216" w:lineRule="auto"/>
        <w:rPr>
          <w:b/>
          <w:bCs/>
          <w:color w:val="0070C0"/>
          <w:szCs w:val="22"/>
        </w:rPr>
      </w:pPr>
      <w:r w:rsidRPr="007111A8">
        <w:rPr>
          <w:rFonts w:hAnsiTheme="minorEastAsia" w:hint="eastAsia"/>
          <w:b/>
          <w:bCs/>
          <w:color w:val="0070C0"/>
          <w:szCs w:val="22"/>
        </w:rPr>
        <w:lastRenderedPageBreak/>
        <w:t>▣</w:t>
      </w:r>
      <w:r w:rsidRPr="007111A8">
        <w:rPr>
          <w:rFonts w:hint="eastAsia"/>
          <w:b/>
          <w:bCs/>
          <w:color w:val="0070C0"/>
          <w:szCs w:val="22"/>
        </w:rPr>
        <w:t xml:space="preserve"> 기타</w:t>
      </w:r>
      <w:r>
        <w:rPr>
          <w:rFonts w:hint="eastAsia"/>
          <w:b/>
          <w:bCs/>
          <w:color w:val="0070C0"/>
          <w:szCs w:val="22"/>
        </w:rPr>
        <w:t xml:space="preserve"> 사항</w:t>
      </w:r>
    </w:p>
    <w:p w14:paraId="3A4EC646" w14:textId="6F2D687C" w:rsidR="003F08BD" w:rsidRDefault="007D69EC" w:rsidP="005148D7">
      <w:pPr>
        <w:spacing w:after="0" w:line="216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3F08BD" w:rsidRPr="007111A8">
        <w:rPr>
          <w:rFonts w:hint="eastAsia"/>
          <w:szCs w:val="22"/>
        </w:rPr>
        <w:t xml:space="preserve"> </w:t>
      </w:r>
      <w:r w:rsidR="003F08BD">
        <w:rPr>
          <w:rFonts w:hint="eastAsia"/>
          <w:szCs w:val="22"/>
        </w:rPr>
        <w:t xml:space="preserve"> 근무지 : 서울 강남구 학동로 305, 3층 (논현동, 논현제일빌딩)</w:t>
      </w:r>
    </w:p>
    <w:p w14:paraId="7B194CAF" w14:textId="0E195234" w:rsidR="003F08BD" w:rsidRPr="007111A8" w:rsidRDefault="007D69EC" w:rsidP="005148D7">
      <w:pPr>
        <w:spacing w:after="0" w:line="216" w:lineRule="auto"/>
        <w:rPr>
          <w:szCs w:val="22"/>
        </w:rPr>
      </w:pPr>
      <w:r>
        <w:rPr>
          <w:rFonts w:hAnsiTheme="minorEastAsia" w:hint="eastAsia"/>
          <w:szCs w:val="22"/>
        </w:rPr>
        <w:t>-</w:t>
      </w:r>
      <w:r w:rsidR="003F08BD">
        <w:rPr>
          <w:rFonts w:hint="eastAsia"/>
          <w:szCs w:val="22"/>
        </w:rPr>
        <w:t xml:space="preserve">  연봉 및 직급 : 면접 후 결정</w:t>
      </w:r>
    </w:p>
    <w:p w14:paraId="149FCCF0" w14:textId="704F916D" w:rsidR="003F08BD" w:rsidRDefault="007D69EC" w:rsidP="005148D7">
      <w:pPr>
        <w:spacing w:after="0" w:line="216" w:lineRule="auto"/>
        <w:rPr>
          <w:noProof/>
          <w:szCs w:val="22"/>
        </w:rPr>
      </w:pPr>
      <w:r>
        <w:rPr>
          <w:rFonts w:hAnsiTheme="minorEastAsia" w:hint="eastAsia"/>
          <w:noProof/>
          <w:szCs w:val="22"/>
        </w:rPr>
        <w:t>-</w:t>
      </w:r>
      <w:r w:rsidR="003F08BD">
        <w:rPr>
          <w:noProof/>
          <w:szCs w:val="22"/>
        </w:rPr>
        <w:t xml:space="preserve"> </w:t>
      </w:r>
      <w:r w:rsidR="003F08BD">
        <w:rPr>
          <w:rFonts w:hint="eastAsia"/>
          <w:noProof/>
          <w:szCs w:val="22"/>
        </w:rPr>
        <w:t xml:space="preserve"> 서류 전형 합격 -&gt; </w:t>
      </w:r>
      <w:r w:rsidR="008067C8">
        <w:rPr>
          <w:rFonts w:hint="eastAsia"/>
          <w:noProof/>
          <w:szCs w:val="22"/>
        </w:rPr>
        <w:t xml:space="preserve">1,2차 </w:t>
      </w:r>
      <w:r w:rsidR="003F08BD">
        <w:rPr>
          <w:rFonts w:hint="eastAsia"/>
          <w:noProof/>
          <w:szCs w:val="22"/>
        </w:rPr>
        <w:t>면접 전형</w:t>
      </w:r>
      <w:r w:rsidR="008067C8">
        <w:rPr>
          <w:rFonts w:hint="eastAsia"/>
          <w:noProof/>
          <w:szCs w:val="22"/>
        </w:rPr>
        <w:t xml:space="preserve"> </w:t>
      </w:r>
      <w:r w:rsidR="003F08BD">
        <w:rPr>
          <w:rFonts w:hint="eastAsia"/>
          <w:noProof/>
          <w:szCs w:val="22"/>
        </w:rPr>
        <w:t>-&gt; 최종 합격 통보</w:t>
      </w:r>
    </w:p>
    <w:p w14:paraId="5185D44D" w14:textId="69819508" w:rsidR="003F08BD" w:rsidRDefault="007D69EC" w:rsidP="005148D7">
      <w:pPr>
        <w:spacing w:after="0" w:line="216" w:lineRule="auto"/>
        <w:rPr>
          <w:noProof/>
          <w:szCs w:val="22"/>
        </w:rPr>
      </w:pPr>
      <w:r>
        <w:rPr>
          <w:rFonts w:hAnsiTheme="minorEastAsia" w:hint="eastAsia"/>
          <w:noProof/>
          <w:szCs w:val="22"/>
        </w:rPr>
        <w:t>-</w:t>
      </w:r>
      <w:r w:rsidR="003F08BD">
        <w:rPr>
          <w:rFonts w:hint="eastAsia"/>
          <w:noProof/>
          <w:szCs w:val="22"/>
        </w:rPr>
        <w:t xml:space="preserve">  제출 서류 : 이력서, 경력 및 자기소개서 (자유 양식, 희망연봉 기재)</w:t>
      </w:r>
    </w:p>
    <w:p w14:paraId="162E61E5" w14:textId="32912123" w:rsidR="003F08BD" w:rsidRPr="007111A8" w:rsidRDefault="007D69EC" w:rsidP="005148D7">
      <w:pPr>
        <w:spacing w:after="0" w:line="216" w:lineRule="auto"/>
        <w:rPr>
          <w:noProof/>
          <w:szCs w:val="22"/>
        </w:rPr>
      </w:pPr>
      <w:r>
        <w:rPr>
          <w:rFonts w:hAnsiTheme="minorEastAsia" w:hint="eastAsia"/>
          <w:noProof/>
          <w:szCs w:val="22"/>
        </w:rPr>
        <w:t>-</w:t>
      </w:r>
      <w:r w:rsidR="003F08BD">
        <w:rPr>
          <w:rFonts w:hint="eastAsia"/>
          <w:noProof/>
          <w:szCs w:val="22"/>
        </w:rPr>
        <w:t xml:space="preserve">  접수 방법 : e-mail 접수 (</w:t>
      </w:r>
      <w:r w:rsidR="003F08BD" w:rsidRPr="008D54E7">
        <w:rPr>
          <w:rFonts w:hint="eastAsia"/>
          <w:noProof/>
          <w:szCs w:val="22"/>
        </w:rPr>
        <w:t>inkam@inkam.co.kr</w:t>
      </w:r>
      <w:r w:rsidR="003F08BD">
        <w:rPr>
          <w:rFonts w:hint="eastAsia"/>
          <w:noProof/>
          <w:szCs w:val="22"/>
        </w:rPr>
        <w:t xml:space="preserve">, </w:t>
      </w:r>
      <w:r w:rsidR="003F08BD" w:rsidRPr="007111A8">
        <w:rPr>
          <w:noProof/>
          <w:szCs w:val="22"/>
        </w:rPr>
        <w:t>mjyp@inkam.co.kr</w:t>
      </w:r>
      <w:r w:rsidR="003F08BD">
        <w:rPr>
          <w:rFonts w:hint="eastAsia"/>
          <w:noProof/>
          <w:szCs w:val="22"/>
        </w:rPr>
        <w:t>)</w:t>
      </w:r>
    </w:p>
    <w:p w14:paraId="7BD18485" w14:textId="77777777" w:rsidR="003F08BD" w:rsidRPr="007D69EC" w:rsidRDefault="003F08BD" w:rsidP="005148D7">
      <w:pPr>
        <w:spacing w:after="0" w:line="216" w:lineRule="auto"/>
        <w:rPr>
          <w:szCs w:val="22"/>
        </w:rPr>
      </w:pPr>
    </w:p>
    <w:p w14:paraId="3A85F0A6" w14:textId="3CDB3905" w:rsidR="00026A7F" w:rsidRPr="007111A8" w:rsidRDefault="00026A7F" w:rsidP="00026A7F">
      <w:pPr>
        <w:spacing w:after="0" w:line="216" w:lineRule="auto"/>
        <w:rPr>
          <w:b/>
          <w:bCs/>
          <w:color w:val="0070C0"/>
          <w:szCs w:val="22"/>
        </w:rPr>
      </w:pPr>
      <w:r w:rsidRPr="007111A8">
        <w:rPr>
          <w:rFonts w:hAnsiTheme="minorEastAsia" w:hint="eastAsia"/>
          <w:b/>
          <w:bCs/>
          <w:color w:val="0070C0"/>
          <w:szCs w:val="22"/>
        </w:rPr>
        <w:t>▣</w:t>
      </w:r>
      <w:r w:rsidRPr="007111A8">
        <w:rPr>
          <w:rFonts w:hint="eastAsia"/>
          <w:b/>
          <w:bCs/>
          <w:color w:val="0070C0"/>
          <w:szCs w:val="22"/>
        </w:rPr>
        <w:t xml:space="preserve"> </w:t>
      </w:r>
      <w:r>
        <w:rPr>
          <w:rFonts w:hint="eastAsia"/>
          <w:b/>
          <w:bCs/>
          <w:color w:val="0070C0"/>
          <w:szCs w:val="22"/>
        </w:rPr>
        <w:t>개인정보의 수집</w:t>
      </w:r>
      <w:r>
        <w:rPr>
          <w:rFonts w:hAnsiTheme="minorEastAsia" w:hint="eastAsia"/>
          <w:b/>
          <w:bCs/>
          <w:color w:val="0070C0"/>
          <w:szCs w:val="22"/>
        </w:rPr>
        <w:t>•이용에 대한 동의</w:t>
      </w:r>
    </w:p>
    <w:p w14:paraId="17326492" w14:textId="1624F653" w:rsidR="00026A7F" w:rsidRPr="00826E21" w:rsidRDefault="007D69EC" w:rsidP="00026A7F">
      <w:pPr>
        <w:spacing w:after="0" w:line="216" w:lineRule="auto"/>
        <w:ind w:left="220" w:hangingChars="100" w:hanging="220"/>
        <w:rPr>
          <w:color w:val="000000" w:themeColor="text1"/>
          <w:szCs w:val="22"/>
        </w:rPr>
      </w:pPr>
      <w:r>
        <w:rPr>
          <w:rFonts w:hAnsiTheme="minorEastAsia" w:hint="eastAsia"/>
          <w:color w:val="000000" w:themeColor="text1"/>
          <w:szCs w:val="22"/>
        </w:rPr>
        <w:t>-</w:t>
      </w:r>
      <w:r w:rsidR="00026A7F" w:rsidRPr="00826E21">
        <w:rPr>
          <w:rFonts w:hint="eastAsia"/>
          <w:color w:val="000000" w:themeColor="text1"/>
          <w:szCs w:val="22"/>
        </w:rPr>
        <w:t xml:space="preserve">  개인정보보호법 제15조에 따라 이력서 제출 시 이력서에 기재된 개인정보의 수집</w:t>
      </w:r>
      <w:r w:rsidR="00026A7F" w:rsidRPr="00826E21">
        <w:rPr>
          <w:rFonts w:hAnsiTheme="minorEastAsia" w:hint="eastAsia"/>
          <w:color w:val="000000" w:themeColor="text1"/>
          <w:szCs w:val="22"/>
        </w:rPr>
        <w:t>•이용에 대하여 동의한 것으로 간주합니다.</w:t>
      </w:r>
      <w:r w:rsidR="00026A7F" w:rsidRPr="00826E21">
        <w:rPr>
          <w:rFonts w:hint="eastAsia"/>
          <w:color w:val="000000" w:themeColor="text1"/>
          <w:szCs w:val="22"/>
        </w:rPr>
        <w:t xml:space="preserve"> </w:t>
      </w:r>
    </w:p>
    <w:p w14:paraId="2AD204A0" w14:textId="46D42FBE" w:rsidR="00026A7F" w:rsidRPr="00826E21" w:rsidRDefault="007D69EC" w:rsidP="00026A7F">
      <w:pPr>
        <w:spacing w:after="0" w:line="216" w:lineRule="auto"/>
        <w:rPr>
          <w:color w:val="000000" w:themeColor="text1"/>
          <w:szCs w:val="22"/>
        </w:rPr>
      </w:pPr>
      <w:r>
        <w:rPr>
          <w:rFonts w:hAnsiTheme="minorEastAsia" w:hint="eastAsia"/>
          <w:color w:val="000000" w:themeColor="text1"/>
          <w:szCs w:val="22"/>
        </w:rPr>
        <w:t>-</w:t>
      </w:r>
      <w:r w:rsidR="00026A7F" w:rsidRPr="00826E21">
        <w:rPr>
          <w:rFonts w:hint="eastAsia"/>
          <w:color w:val="000000" w:themeColor="text1"/>
          <w:szCs w:val="22"/>
        </w:rPr>
        <w:t xml:space="preserve">  당사는 수집한 개인정보를 제3자에게 제공하거나 본 채용의 목적 이외에 사용하지 않습니다.</w:t>
      </w:r>
      <w:r w:rsidR="00026A7F" w:rsidRPr="00826E21">
        <w:rPr>
          <w:rFonts w:hint="eastAsia"/>
          <w:color w:val="000000" w:themeColor="text1"/>
          <w:szCs w:val="22"/>
        </w:rPr>
        <w:br/>
      </w:r>
      <w:r>
        <w:rPr>
          <w:rFonts w:hAnsiTheme="minorEastAsia" w:hint="eastAsia"/>
          <w:b/>
          <w:bCs/>
          <w:color w:val="000000" w:themeColor="text1"/>
          <w:szCs w:val="22"/>
        </w:rPr>
        <w:t>-</w:t>
      </w:r>
      <w:r w:rsidR="00026A7F" w:rsidRPr="00826E21">
        <w:rPr>
          <w:rFonts w:hAnsiTheme="minorEastAsia" w:hint="eastAsia"/>
          <w:b/>
          <w:bCs/>
          <w:color w:val="000000" w:themeColor="text1"/>
          <w:szCs w:val="22"/>
        </w:rPr>
        <w:t xml:space="preserve">  </w:t>
      </w:r>
      <w:r w:rsidR="00026A7F" w:rsidRPr="00826E21">
        <w:rPr>
          <w:rFonts w:hint="eastAsia"/>
          <w:color w:val="000000" w:themeColor="text1"/>
          <w:szCs w:val="22"/>
        </w:rPr>
        <w:t>개인정보</w:t>
      </w:r>
      <w:r w:rsidR="000A6848">
        <w:rPr>
          <w:rFonts w:hint="eastAsia"/>
          <w:color w:val="000000" w:themeColor="text1"/>
          <w:szCs w:val="22"/>
        </w:rPr>
        <w:t>의</w:t>
      </w:r>
      <w:r w:rsidR="00026A7F" w:rsidRPr="00826E21">
        <w:rPr>
          <w:rFonts w:hint="eastAsia"/>
          <w:color w:val="000000" w:themeColor="text1"/>
          <w:szCs w:val="22"/>
        </w:rPr>
        <w:t xml:space="preserve"> 보유 및 이용기간 : 채용절차 종료 후 즉시 폐기합니다.</w:t>
      </w:r>
    </w:p>
    <w:p w14:paraId="560838C1" w14:textId="6DABD7D8" w:rsidR="00026A7F" w:rsidRPr="00826E21" w:rsidRDefault="007D69EC" w:rsidP="00026A7F">
      <w:pPr>
        <w:spacing w:after="0" w:line="216" w:lineRule="auto"/>
        <w:rPr>
          <w:color w:val="000000" w:themeColor="text1"/>
          <w:szCs w:val="22"/>
        </w:rPr>
      </w:pPr>
      <w:r>
        <w:rPr>
          <w:rFonts w:hAnsiTheme="minorEastAsia" w:hint="eastAsia"/>
          <w:b/>
          <w:bCs/>
          <w:color w:val="000000" w:themeColor="text1"/>
          <w:szCs w:val="22"/>
        </w:rPr>
        <w:t>-</w:t>
      </w:r>
      <w:r w:rsidR="00026A7F" w:rsidRPr="00826E21">
        <w:rPr>
          <w:rFonts w:hAnsiTheme="minorEastAsia" w:hint="eastAsia"/>
          <w:b/>
          <w:bCs/>
          <w:color w:val="000000" w:themeColor="text1"/>
          <w:szCs w:val="22"/>
        </w:rPr>
        <w:t xml:space="preserve">  </w:t>
      </w:r>
      <w:r w:rsidR="00026A7F" w:rsidRPr="00826E21">
        <w:rPr>
          <w:rFonts w:hint="eastAsia"/>
          <w:color w:val="000000" w:themeColor="text1"/>
          <w:szCs w:val="22"/>
        </w:rPr>
        <w:t>제반 증명서 및 자격증은 최종합격 시 제출합니다.</w:t>
      </w:r>
    </w:p>
    <w:p w14:paraId="1F27CC69" w14:textId="193F6D08" w:rsidR="00026A7F" w:rsidRPr="00026A7F" w:rsidRDefault="007D69EC" w:rsidP="00026A7F">
      <w:pPr>
        <w:spacing w:after="0" w:line="216" w:lineRule="auto"/>
        <w:rPr>
          <w:szCs w:val="22"/>
        </w:rPr>
      </w:pPr>
      <w:r>
        <w:rPr>
          <w:rFonts w:hAnsiTheme="minorEastAsia" w:hint="eastAsia"/>
          <w:b/>
          <w:bCs/>
          <w:color w:val="000000" w:themeColor="text1"/>
          <w:szCs w:val="22"/>
        </w:rPr>
        <w:t>-</w:t>
      </w:r>
      <w:r w:rsidR="00026A7F" w:rsidRPr="00826E21">
        <w:rPr>
          <w:rFonts w:hAnsiTheme="minorEastAsia" w:hint="eastAsia"/>
          <w:b/>
          <w:bCs/>
          <w:color w:val="000000" w:themeColor="text1"/>
          <w:szCs w:val="22"/>
        </w:rPr>
        <w:t xml:space="preserve">  </w:t>
      </w:r>
      <w:r w:rsidR="00026A7F" w:rsidRPr="00026A7F">
        <w:rPr>
          <w:rFonts w:hint="eastAsia"/>
          <w:color w:val="000000" w:themeColor="text1"/>
          <w:szCs w:val="22"/>
        </w:rPr>
        <w:t xml:space="preserve">제출서류는 반환하지 아니하며, </w:t>
      </w:r>
      <w:r w:rsidR="00026A7F" w:rsidRPr="00026A7F">
        <w:rPr>
          <w:rFonts w:hint="eastAsia"/>
          <w:szCs w:val="22"/>
        </w:rPr>
        <w:t>내용이 허위일 경우 채용을 취소합니다.</w:t>
      </w:r>
    </w:p>
    <w:sectPr w:rsidR="00026A7F" w:rsidRPr="00026A7F" w:rsidSect="006E57FA">
      <w:headerReference w:type="default" r:id="rId8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CD9BE" w14:textId="77777777" w:rsidR="00DE6038" w:rsidRDefault="00DE6038" w:rsidP="000A447B">
      <w:pPr>
        <w:spacing w:after="0"/>
      </w:pPr>
      <w:r>
        <w:separator/>
      </w:r>
    </w:p>
  </w:endnote>
  <w:endnote w:type="continuationSeparator" w:id="0">
    <w:p w14:paraId="01A05F4D" w14:textId="77777777" w:rsidR="00DE6038" w:rsidRDefault="00DE6038" w:rsidP="000A447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178E2" w14:textId="77777777" w:rsidR="00DE6038" w:rsidRDefault="00DE6038" w:rsidP="000A447B">
      <w:pPr>
        <w:spacing w:after="0"/>
      </w:pPr>
      <w:r>
        <w:separator/>
      </w:r>
    </w:p>
  </w:footnote>
  <w:footnote w:type="continuationSeparator" w:id="0">
    <w:p w14:paraId="1D255CBD" w14:textId="77777777" w:rsidR="00DE6038" w:rsidRDefault="00DE6038" w:rsidP="000A447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192A9" w14:textId="230821A8" w:rsidR="000A447B" w:rsidRDefault="000A447B" w:rsidP="000A447B">
    <w:pPr>
      <w:pStyle w:val="aa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9FFE587" wp14:editId="529F8641">
          <wp:simplePos x="0" y="0"/>
          <wp:positionH relativeFrom="column">
            <wp:posOffset>4120515</wp:posOffset>
          </wp:positionH>
          <wp:positionV relativeFrom="paragraph">
            <wp:posOffset>-221142</wp:posOffset>
          </wp:positionV>
          <wp:extent cx="2070495" cy="609394"/>
          <wp:effectExtent l="0" t="0" r="0" b="0"/>
          <wp:wrapTight wrapText="bothSides">
            <wp:wrapPolygon edited="0">
              <wp:start x="1789" y="2703"/>
              <wp:lineTo x="795" y="5406"/>
              <wp:lineTo x="596" y="10136"/>
              <wp:lineTo x="994" y="14865"/>
              <wp:lineTo x="1789" y="18244"/>
              <wp:lineTo x="3975" y="18244"/>
              <wp:lineTo x="16299" y="15541"/>
              <wp:lineTo x="21269" y="14865"/>
              <wp:lineTo x="20474" y="6081"/>
              <wp:lineTo x="3975" y="2703"/>
              <wp:lineTo x="1789" y="2703"/>
            </wp:wrapPolygon>
          </wp:wrapTight>
          <wp:docPr id="1359723356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9723356" name="그림 13597233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0495" cy="6093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1F1D03" w14:textId="73543C5E" w:rsidR="000A447B" w:rsidRDefault="000A447B" w:rsidP="000A447B">
    <w:pPr>
      <w:pStyle w:val="aa"/>
      <w:jc w:val="right"/>
    </w:pPr>
    <w:r>
      <w:rPr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19CDB29" wp14:editId="799074DB">
              <wp:simplePos x="0" y="0"/>
              <wp:positionH relativeFrom="column">
                <wp:posOffset>0</wp:posOffset>
              </wp:positionH>
              <wp:positionV relativeFrom="paragraph">
                <wp:posOffset>13970</wp:posOffset>
              </wp:positionV>
              <wp:extent cx="6123305" cy="0"/>
              <wp:effectExtent l="9525" t="13970" r="10795" b="14605"/>
              <wp:wrapNone/>
              <wp:docPr id="391822536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12330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A6835E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062A032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0;margin-top:1.1pt;width:482.15pt;height: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" strokecolor="#a6835e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254B"/>
    <w:multiLevelType w:val="hybridMultilevel"/>
    <w:tmpl w:val="22AC8890"/>
    <w:lvl w:ilvl="0" w:tplc="EB16467A">
      <w:numFmt w:val="bullet"/>
      <w:lvlText w:val="-"/>
      <w:lvlJc w:val="left"/>
      <w:pPr>
        <w:ind w:left="4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0" w:hanging="440"/>
      </w:pPr>
      <w:rPr>
        <w:rFonts w:ascii="Wingdings" w:hAnsi="Wingdings" w:hint="default"/>
      </w:rPr>
    </w:lvl>
  </w:abstractNum>
  <w:abstractNum w:abstractNumId="1" w15:restartNumberingAfterBreak="0">
    <w:nsid w:val="04FF6702"/>
    <w:multiLevelType w:val="hybridMultilevel"/>
    <w:tmpl w:val="E74E3AC6"/>
    <w:lvl w:ilvl="0" w:tplc="057475D4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  <w:b/>
        <w:color w:val="0070C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071B588B"/>
    <w:multiLevelType w:val="hybridMultilevel"/>
    <w:tmpl w:val="ED58F3EC"/>
    <w:lvl w:ilvl="0" w:tplc="FFA03DCA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0B323809"/>
    <w:multiLevelType w:val="hybridMultilevel"/>
    <w:tmpl w:val="1112319C"/>
    <w:lvl w:ilvl="0" w:tplc="C214F87A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4" w15:restartNumberingAfterBreak="0">
    <w:nsid w:val="0D4C5849"/>
    <w:multiLevelType w:val="hybridMultilevel"/>
    <w:tmpl w:val="09FC4752"/>
    <w:lvl w:ilvl="0" w:tplc="A16E7C18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5" w15:restartNumberingAfterBreak="0">
    <w:nsid w:val="0D995F7A"/>
    <w:multiLevelType w:val="hybridMultilevel"/>
    <w:tmpl w:val="89340AF6"/>
    <w:lvl w:ilvl="0" w:tplc="194AA976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6" w15:restartNumberingAfterBreak="0">
    <w:nsid w:val="0F026995"/>
    <w:multiLevelType w:val="hybridMultilevel"/>
    <w:tmpl w:val="D54C8376"/>
    <w:lvl w:ilvl="0" w:tplc="957E6EC4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1C1D3FE0"/>
    <w:multiLevelType w:val="hybridMultilevel"/>
    <w:tmpl w:val="27CADA94"/>
    <w:lvl w:ilvl="0" w:tplc="DA14AC80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8" w15:restartNumberingAfterBreak="0">
    <w:nsid w:val="1D7F43CF"/>
    <w:multiLevelType w:val="hybridMultilevel"/>
    <w:tmpl w:val="FDB8098A"/>
    <w:lvl w:ilvl="0" w:tplc="1A0EDB06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9" w15:restartNumberingAfterBreak="0">
    <w:nsid w:val="1F2337DC"/>
    <w:multiLevelType w:val="hybridMultilevel"/>
    <w:tmpl w:val="4250865C"/>
    <w:lvl w:ilvl="0" w:tplc="E0B89E60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200D5024"/>
    <w:multiLevelType w:val="hybridMultilevel"/>
    <w:tmpl w:val="B5EC968E"/>
    <w:lvl w:ilvl="0" w:tplc="12A0E108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1" w15:restartNumberingAfterBreak="0">
    <w:nsid w:val="2AFE1E9C"/>
    <w:multiLevelType w:val="hybridMultilevel"/>
    <w:tmpl w:val="651EC826"/>
    <w:lvl w:ilvl="0" w:tplc="2D94EF84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33A3414A"/>
    <w:multiLevelType w:val="hybridMultilevel"/>
    <w:tmpl w:val="4254E392"/>
    <w:lvl w:ilvl="0" w:tplc="C8B44ABA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3" w15:restartNumberingAfterBreak="0">
    <w:nsid w:val="3525043B"/>
    <w:multiLevelType w:val="hybridMultilevel"/>
    <w:tmpl w:val="38FEC57A"/>
    <w:lvl w:ilvl="0" w:tplc="984644D6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4" w15:restartNumberingAfterBreak="0">
    <w:nsid w:val="3B82289D"/>
    <w:multiLevelType w:val="hybridMultilevel"/>
    <w:tmpl w:val="6BFAF7EE"/>
    <w:lvl w:ilvl="0" w:tplc="7820D1CE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43BB111E"/>
    <w:multiLevelType w:val="hybridMultilevel"/>
    <w:tmpl w:val="D478B02A"/>
    <w:lvl w:ilvl="0" w:tplc="93BE5720">
      <w:start w:val="1"/>
      <w:numFmt w:val="bullet"/>
      <w:lvlText w:val="ㆍ"/>
      <w:lvlJc w:val="left"/>
      <w:pPr>
        <w:ind w:left="880" w:hanging="44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6" w15:restartNumberingAfterBreak="0">
    <w:nsid w:val="45004D39"/>
    <w:multiLevelType w:val="hybridMultilevel"/>
    <w:tmpl w:val="7DBAAFDA"/>
    <w:lvl w:ilvl="0" w:tplc="93BE5720">
      <w:start w:val="1"/>
      <w:numFmt w:val="bullet"/>
      <w:lvlText w:val="ㆍ"/>
      <w:lvlJc w:val="left"/>
      <w:pPr>
        <w:ind w:left="880" w:hanging="44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7" w15:restartNumberingAfterBreak="0">
    <w:nsid w:val="45DA7D1E"/>
    <w:multiLevelType w:val="hybridMultilevel"/>
    <w:tmpl w:val="D16A4AD4"/>
    <w:lvl w:ilvl="0" w:tplc="2852288C">
      <w:numFmt w:val="bullet"/>
      <w:lvlText w:val="•"/>
      <w:lvlJc w:val="left"/>
      <w:pPr>
        <w:ind w:left="6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8" w15:restartNumberingAfterBreak="0">
    <w:nsid w:val="47DB7181"/>
    <w:multiLevelType w:val="hybridMultilevel"/>
    <w:tmpl w:val="479A487C"/>
    <w:lvl w:ilvl="0" w:tplc="85EACB9A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9" w15:restartNumberingAfterBreak="0">
    <w:nsid w:val="52485823"/>
    <w:multiLevelType w:val="hybridMultilevel"/>
    <w:tmpl w:val="AF56FD40"/>
    <w:lvl w:ilvl="0" w:tplc="33F48062">
      <w:numFmt w:val="bullet"/>
      <w:lvlText w:val="-"/>
      <w:lvlJc w:val="left"/>
      <w:pPr>
        <w:ind w:left="4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0" w:hanging="440"/>
      </w:pPr>
      <w:rPr>
        <w:rFonts w:ascii="Wingdings" w:hAnsi="Wingdings" w:hint="default"/>
      </w:rPr>
    </w:lvl>
  </w:abstractNum>
  <w:abstractNum w:abstractNumId="20" w15:restartNumberingAfterBreak="0">
    <w:nsid w:val="53714AB4"/>
    <w:multiLevelType w:val="hybridMultilevel"/>
    <w:tmpl w:val="86085AEE"/>
    <w:lvl w:ilvl="0" w:tplc="5AB2D3D0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1" w15:restartNumberingAfterBreak="0">
    <w:nsid w:val="588372C0"/>
    <w:multiLevelType w:val="hybridMultilevel"/>
    <w:tmpl w:val="9EB2A31C"/>
    <w:lvl w:ilvl="0" w:tplc="32346AAC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2" w15:restartNumberingAfterBreak="0">
    <w:nsid w:val="5D11138E"/>
    <w:multiLevelType w:val="hybridMultilevel"/>
    <w:tmpl w:val="F0CAF85A"/>
    <w:lvl w:ilvl="0" w:tplc="F8521592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3" w15:restartNumberingAfterBreak="0">
    <w:nsid w:val="5D3D31F0"/>
    <w:multiLevelType w:val="hybridMultilevel"/>
    <w:tmpl w:val="4336CA14"/>
    <w:lvl w:ilvl="0" w:tplc="18328DEC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4" w15:restartNumberingAfterBreak="0">
    <w:nsid w:val="5EC44E5B"/>
    <w:multiLevelType w:val="hybridMultilevel"/>
    <w:tmpl w:val="DBD4F86E"/>
    <w:lvl w:ilvl="0" w:tplc="26E6BDCC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5" w15:restartNumberingAfterBreak="0">
    <w:nsid w:val="746A5E95"/>
    <w:multiLevelType w:val="hybridMultilevel"/>
    <w:tmpl w:val="947C0570"/>
    <w:lvl w:ilvl="0" w:tplc="08A89222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6" w15:restartNumberingAfterBreak="0">
    <w:nsid w:val="75186EE6"/>
    <w:multiLevelType w:val="hybridMultilevel"/>
    <w:tmpl w:val="8864CB58"/>
    <w:lvl w:ilvl="0" w:tplc="C2467A84">
      <w:numFmt w:val="bullet"/>
      <w:lvlText w:val="•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1632982387">
    <w:abstractNumId w:val="0"/>
  </w:num>
  <w:num w:numId="2" w16cid:durableId="1542130795">
    <w:abstractNumId w:val="19"/>
  </w:num>
  <w:num w:numId="3" w16cid:durableId="35080875">
    <w:abstractNumId w:val="16"/>
  </w:num>
  <w:num w:numId="4" w16cid:durableId="1597012450">
    <w:abstractNumId w:val="17"/>
  </w:num>
  <w:num w:numId="5" w16cid:durableId="81806038">
    <w:abstractNumId w:val="6"/>
  </w:num>
  <w:num w:numId="6" w16cid:durableId="1943603692">
    <w:abstractNumId w:val="13"/>
  </w:num>
  <w:num w:numId="7" w16cid:durableId="1898009025">
    <w:abstractNumId w:val="21"/>
  </w:num>
  <w:num w:numId="8" w16cid:durableId="170460699">
    <w:abstractNumId w:val="12"/>
  </w:num>
  <w:num w:numId="9" w16cid:durableId="719397472">
    <w:abstractNumId w:val="7"/>
  </w:num>
  <w:num w:numId="10" w16cid:durableId="633608007">
    <w:abstractNumId w:val="14"/>
  </w:num>
  <w:num w:numId="11" w16cid:durableId="1725367758">
    <w:abstractNumId w:val="3"/>
  </w:num>
  <w:num w:numId="12" w16cid:durableId="1151290452">
    <w:abstractNumId w:val="22"/>
  </w:num>
  <w:num w:numId="13" w16cid:durableId="619381212">
    <w:abstractNumId w:val="5"/>
  </w:num>
  <w:num w:numId="14" w16cid:durableId="1728525098">
    <w:abstractNumId w:val="8"/>
  </w:num>
  <w:num w:numId="15" w16cid:durableId="1258782010">
    <w:abstractNumId w:val="9"/>
  </w:num>
  <w:num w:numId="16" w16cid:durableId="1845511739">
    <w:abstractNumId w:val="25"/>
  </w:num>
  <w:num w:numId="17" w16cid:durableId="1840385903">
    <w:abstractNumId w:val="4"/>
  </w:num>
  <w:num w:numId="18" w16cid:durableId="227962467">
    <w:abstractNumId w:val="10"/>
  </w:num>
  <w:num w:numId="19" w16cid:durableId="1605070828">
    <w:abstractNumId w:val="24"/>
  </w:num>
  <w:num w:numId="20" w16cid:durableId="1539514173">
    <w:abstractNumId w:val="11"/>
  </w:num>
  <w:num w:numId="21" w16cid:durableId="2102872272">
    <w:abstractNumId w:val="23"/>
  </w:num>
  <w:num w:numId="22" w16cid:durableId="1501390310">
    <w:abstractNumId w:val="2"/>
  </w:num>
  <w:num w:numId="23" w16cid:durableId="1589458470">
    <w:abstractNumId w:val="1"/>
  </w:num>
  <w:num w:numId="24" w16cid:durableId="948700618">
    <w:abstractNumId w:val="15"/>
  </w:num>
  <w:num w:numId="25" w16cid:durableId="1459181115">
    <w:abstractNumId w:val="26"/>
  </w:num>
  <w:num w:numId="26" w16cid:durableId="624701847">
    <w:abstractNumId w:val="20"/>
  </w:num>
  <w:num w:numId="27" w16cid:durableId="87650191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432"/>
    <w:rsid w:val="00026A7F"/>
    <w:rsid w:val="0005651A"/>
    <w:rsid w:val="000A447B"/>
    <w:rsid w:val="000A6848"/>
    <w:rsid w:val="000F0137"/>
    <w:rsid w:val="001935B2"/>
    <w:rsid w:val="001C46AF"/>
    <w:rsid w:val="001D4432"/>
    <w:rsid w:val="001F1381"/>
    <w:rsid w:val="00213CCB"/>
    <w:rsid w:val="00256416"/>
    <w:rsid w:val="00262B6B"/>
    <w:rsid w:val="00264908"/>
    <w:rsid w:val="00264DEC"/>
    <w:rsid w:val="0027759F"/>
    <w:rsid w:val="002F0688"/>
    <w:rsid w:val="003410E8"/>
    <w:rsid w:val="00370C93"/>
    <w:rsid w:val="00381794"/>
    <w:rsid w:val="003E0869"/>
    <w:rsid w:val="003F08BD"/>
    <w:rsid w:val="00407152"/>
    <w:rsid w:val="004265B5"/>
    <w:rsid w:val="004332DB"/>
    <w:rsid w:val="00464684"/>
    <w:rsid w:val="0048751D"/>
    <w:rsid w:val="004A0AD5"/>
    <w:rsid w:val="00507E4A"/>
    <w:rsid w:val="005148D7"/>
    <w:rsid w:val="005170CA"/>
    <w:rsid w:val="00552731"/>
    <w:rsid w:val="005569AC"/>
    <w:rsid w:val="00565082"/>
    <w:rsid w:val="00567703"/>
    <w:rsid w:val="005D0EEB"/>
    <w:rsid w:val="005E4375"/>
    <w:rsid w:val="006163F9"/>
    <w:rsid w:val="00691C9C"/>
    <w:rsid w:val="006924EC"/>
    <w:rsid w:val="006B1312"/>
    <w:rsid w:val="006D1487"/>
    <w:rsid w:val="006E57FA"/>
    <w:rsid w:val="007111A8"/>
    <w:rsid w:val="007712BC"/>
    <w:rsid w:val="00773097"/>
    <w:rsid w:val="00777B61"/>
    <w:rsid w:val="007A349D"/>
    <w:rsid w:val="007A45E8"/>
    <w:rsid w:val="007D69EC"/>
    <w:rsid w:val="007F5689"/>
    <w:rsid w:val="008067C8"/>
    <w:rsid w:val="00826E21"/>
    <w:rsid w:val="0084527C"/>
    <w:rsid w:val="00857CA0"/>
    <w:rsid w:val="00882B06"/>
    <w:rsid w:val="00893E40"/>
    <w:rsid w:val="008B0F74"/>
    <w:rsid w:val="008D54E7"/>
    <w:rsid w:val="008E2442"/>
    <w:rsid w:val="00960BF7"/>
    <w:rsid w:val="009634D1"/>
    <w:rsid w:val="0099192C"/>
    <w:rsid w:val="009B4AF9"/>
    <w:rsid w:val="009C2E25"/>
    <w:rsid w:val="009C385C"/>
    <w:rsid w:val="009F1CE4"/>
    <w:rsid w:val="00A34D23"/>
    <w:rsid w:val="00A601A5"/>
    <w:rsid w:val="00A75E61"/>
    <w:rsid w:val="00A95808"/>
    <w:rsid w:val="00AA24FD"/>
    <w:rsid w:val="00AC19E8"/>
    <w:rsid w:val="00B76EE0"/>
    <w:rsid w:val="00BB0207"/>
    <w:rsid w:val="00BB1781"/>
    <w:rsid w:val="00BC74CA"/>
    <w:rsid w:val="00BF4460"/>
    <w:rsid w:val="00C47990"/>
    <w:rsid w:val="00C753ED"/>
    <w:rsid w:val="00CB4D33"/>
    <w:rsid w:val="00D201CF"/>
    <w:rsid w:val="00D46FE2"/>
    <w:rsid w:val="00D52C95"/>
    <w:rsid w:val="00D819C0"/>
    <w:rsid w:val="00DE6038"/>
    <w:rsid w:val="00DF1FF5"/>
    <w:rsid w:val="00E95FD6"/>
    <w:rsid w:val="00F31BF4"/>
    <w:rsid w:val="00F86B76"/>
    <w:rsid w:val="00FF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E323F6"/>
  <w15:chartTrackingRefBased/>
  <w15:docId w15:val="{9E64CE14-7D20-480B-87A4-ECE1C2F53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1D443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D4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D443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D443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D443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D443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D443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D443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D443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D443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D443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D443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1D44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D44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D44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D44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D443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D443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D443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1D4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D443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1D44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D44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1D443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D443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1D443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D44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1D443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D4432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0A447B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0A447B"/>
  </w:style>
  <w:style w:type="paragraph" w:styleId="ab">
    <w:name w:val="footer"/>
    <w:basedOn w:val="a"/>
    <w:link w:val="Char4"/>
    <w:uiPriority w:val="99"/>
    <w:unhideWhenUsed/>
    <w:rsid w:val="000A447B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0A447B"/>
  </w:style>
  <w:style w:type="character" w:styleId="ac">
    <w:name w:val="Hyperlink"/>
    <w:basedOn w:val="a0"/>
    <w:uiPriority w:val="99"/>
    <w:unhideWhenUsed/>
    <w:rsid w:val="007111A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11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F057D-B29A-4B13-8649-53F82C9FA8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아이앤케이투자자산운용 아이앤케이투자자산운용</dc:creator>
  <cp:keywords/>
  <dc:description/>
  <cp:lastModifiedBy>아이앤케이투자자산운용 아이앤케이투자자산운용</cp:lastModifiedBy>
  <cp:revision>61</cp:revision>
  <dcterms:created xsi:type="dcterms:W3CDTF">2026-06-16T06:49:00Z</dcterms:created>
  <dcterms:modified xsi:type="dcterms:W3CDTF">2026-09-23T02:03:00Z</dcterms:modified>
</cp:coreProperties>
</file>